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3AC97" w14:textId="46D50B09" w:rsidR="00A9204E" w:rsidRDefault="00286E00" w:rsidP="00286E00">
      <w:pPr>
        <w:jc w:val="center"/>
        <w:rPr>
          <w:rFonts w:ascii="Verdana" w:hAnsi="Verdana"/>
          <w:b/>
          <w:bCs/>
          <w:sz w:val="40"/>
          <w:szCs w:val="40"/>
        </w:rPr>
      </w:pPr>
      <w:r w:rsidRPr="00286E00">
        <w:rPr>
          <w:rFonts w:ascii="Verdana" w:hAnsi="Verdana"/>
          <w:b/>
          <w:bCs/>
          <w:sz w:val="40"/>
          <w:szCs w:val="40"/>
        </w:rPr>
        <w:t>ELY TOWNSHIP HALL RENTAL RULES</w:t>
      </w:r>
    </w:p>
    <w:p w14:paraId="761532B4" w14:textId="26472CD0" w:rsidR="00286E00" w:rsidRPr="009B27BE" w:rsidRDefault="00286E00" w:rsidP="00286E00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3BF202AD" w14:textId="77777777" w:rsidR="00A0567B" w:rsidRPr="00583E16" w:rsidRDefault="00A0567B" w:rsidP="00583E16">
      <w:pPr>
        <w:pStyle w:val="ListParagraph"/>
        <w:numPr>
          <w:ilvl w:val="0"/>
          <w:numId w:val="24"/>
        </w:numPr>
        <w:rPr>
          <w:rFonts w:ascii="Verdana" w:hAnsi="Verdana"/>
          <w:b/>
          <w:bCs/>
          <w:sz w:val="20"/>
          <w:szCs w:val="20"/>
        </w:rPr>
      </w:pPr>
      <w:r w:rsidRPr="00583E16">
        <w:rPr>
          <w:rFonts w:ascii="Verdana" w:hAnsi="Verdana"/>
          <w:b/>
          <w:bCs/>
          <w:sz w:val="20"/>
          <w:szCs w:val="20"/>
        </w:rPr>
        <w:t>Reservations will be made on a “First Come” basis. All reservations are to be placed with township office staff at least one (1) week in advance.</w:t>
      </w:r>
    </w:p>
    <w:p w14:paraId="5FF45872" w14:textId="77777777" w:rsidR="00A0567B" w:rsidRPr="00583E16" w:rsidRDefault="00A0567B" w:rsidP="00286E00">
      <w:pPr>
        <w:rPr>
          <w:rFonts w:ascii="Verdana" w:hAnsi="Verdana"/>
          <w:b/>
          <w:bCs/>
          <w:sz w:val="20"/>
          <w:szCs w:val="20"/>
        </w:rPr>
      </w:pPr>
    </w:p>
    <w:p w14:paraId="2E45BAF6" w14:textId="1998ACE6" w:rsidR="00286E00" w:rsidRPr="00583E16" w:rsidRDefault="00286E00" w:rsidP="00583E16">
      <w:pPr>
        <w:pStyle w:val="ListParagraph"/>
        <w:numPr>
          <w:ilvl w:val="0"/>
          <w:numId w:val="24"/>
        </w:numPr>
        <w:rPr>
          <w:rFonts w:ascii="Verdana" w:hAnsi="Verdana"/>
          <w:b/>
          <w:bCs/>
          <w:sz w:val="20"/>
          <w:szCs w:val="20"/>
        </w:rPr>
      </w:pPr>
      <w:r w:rsidRPr="00583E16">
        <w:rPr>
          <w:rFonts w:ascii="Verdana" w:hAnsi="Verdana"/>
          <w:b/>
          <w:bCs/>
          <w:sz w:val="20"/>
          <w:szCs w:val="20"/>
        </w:rPr>
        <w:t xml:space="preserve">Key may be picked up the </w:t>
      </w:r>
      <w:r w:rsidR="00D27483">
        <w:rPr>
          <w:rFonts w:ascii="Verdana" w:hAnsi="Verdana"/>
          <w:b/>
          <w:bCs/>
          <w:sz w:val="20"/>
          <w:szCs w:val="20"/>
        </w:rPr>
        <w:t>week</w:t>
      </w:r>
      <w:r w:rsidRPr="00583E16">
        <w:rPr>
          <w:rFonts w:ascii="Verdana" w:hAnsi="Verdana"/>
          <w:b/>
          <w:bCs/>
          <w:sz w:val="20"/>
          <w:szCs w:val="20"/>
        </w:rPr>
        <w:t xml:space="preserve"> </w:t>
      </w:r>
      <w:r w:rsidR="00D27483">
        <w:rPr>
          <w:rFonts w:ascii="Verdana" w:hAnsi="Verdana"/>
          <w:b/>
          <w:bCs/>
          <w:sz w:val="20"/>
          <w:szCs w:val="20"/>
        </w:rPr>
        <w:t>of</w:t>
      </w:r>
      <w:r w:rsidRPr="00583E16">
        <w:rPr>
          <w:rFonts w:ascii="Verdana" w:hAnsi="Verdana"/>
          <w:b/>
          <w:bCs/>
          <w:sz w:val="20"/>
          <w:szCs w:val="20"/>
        </w:rPr>
        <w:t xml:space="preserve"> event or a day prior if event is on a </w:t>
      </w:r>
      <w:proofErr w:type="gramStart"/>
      <w:r w:rsidRPr="00583E16">
        <w:rPr>
          <w:rFonts w:ascii="Verdana" w:hAnsi="Verdana"/>
          <w:b/>
          <w:bCs/>
          <w:sz w:val="20"/>
          <w:szCs w:val="20"/>
        </w:rPr>
        <w:t>week day</w:t>
      </w:r>
      <w:proofErr w:type="gramEnd"/>
      <w:r w:rsidRPr="00583E16">
        <w:rPr>
          <w:rFonts w:ascii="Verdana" w:hAnsi="Verdana"/>
          <w:b/>
          <w:bCs/>
          <w:sz w:val="20"/>
          <w:szCs w:val="20"/>
        </w:rPr>
        <w:t>.</w:t>
      </w:r>
    </w:p>
    <w:p w14:paraId="7303208D" w14:textId="77777777" w:rsidR="00286E00" w:rsidRPr="00583E16" w:rsidRDefault="00286E00" w:rsidP="00286E00">
      <w:pPr>
        <w:rPr>
          <w:rFonts w:ascii="Verdana" w:hAnsi="Verdana"/>
          <w:b/>
          <w:bCs/>
          <w:sz w:val="20"/>
          <w:szCs w:val="20"/>
        </w:rPr>
      </w:pPr>
    </w:p>
    <w:p w14:paraId="138EE023" w14:textId="40F9B8F7" w:rsidR="00286E00" w:rsidRPr="00583E16" w:rsidRDefault="00286E00" w:rsidP="00583E16">
      <w:pPr>
        <w:pStyle w:val="ListParagraph"/>
        <w:numPr>
          <w:ilvl w:val="0"/>
          <w:numId w:val="24"/>
        </w:numPr>
        <w:rPr>
          <w:rFonts w:ascii="Verdana" w:hAnsi="Verdana"/>
          <w:b/>
          <w:bCs/>
          <w:sz w:val="20"/>
          <w:szCs w:val="20"/>
        </w:rPr>
      </w:pPr>
      <w:r w:rsidRPr="00583E16">
        <w:rPr>
          <w:rFonts w:ascii="Verdana" w:hAnsi="Verdana"/>
          <w:b/>
          <w:bCs/>
          <w:sz w:val="20"/>
          <w:szCs w:val="20"/>
        </w:rPr>
        <w:t xml:space="preserve">Please deposit key into drop box on front of building, west parking lot drop box, </w:t>
      </w:r>
      <w:r w:rsidR="00AA526D">
        <w:rPr>
          <w:rFonts w:ascii="Verdana" w:hAnsi="Verdana"/>
          <w:b/>
          <w:bCs/>
          <w:sz w:val="20"/>
          <w:szCs w:val="20"/>
        </w:rPr>
        <w:t xml:space="preserve">leave with cleaning checklist </w:t>
      </w:r>
      <w:r w:rsidRPr="00583E16">
        <w:rPr>
          <w:rFonts w:ascii="Verdana" w:hAnsi="Verdana"/>
          <w:b/>
          <w:bCs/>
          <w:sz w:val="20"/>
          <w:szCs w:val="20"/>
        </w:rPr>
        <w:t xml:space="preserve">or return to office the next business day after the party. </w:t>
      </w:r>
    </w:p>
    <w:p w14:paraId="0B48213C" w14:textId="692FBEE8" w:rsidR="00286E00" w:rsidRPr="00583E16" w:rsidRDefault="00286E00" w:rsidP="00286E00">
      <w:pPr>
        <w:rPr>
          <w:rFonts w:ascii="Verdana" w:hAnsi="Verdana"/>
          <w:b/>
          <w:bCs/>
          <w:sz w:val="20"/>
          <w:szCs w:val="20"/>
        </w:rPr>
      </w:pPr>
    </w:p>
    <w:p w14:paraId="67BBA864" w14:textId="6A87BCD5" w:rsidR="00286E00" w:rsidRPr="00583E16" w:rsidRDefault="00286E00" w:rsidP="00583E16">
      <w:pPr>
        <w:pStyle w:val="ListParagraph"/>
        <w:numPr>
          <w:ilvl w:val="0"/>
          <w:numId w:val="24"/>
        </w:numPr>
        <w:rPr>
          <w:rFonts w:ascii="Verdana" w:hAnsi="Verdana"/>
          <w:b/>
          <w:bCs/>
          <w:sz w:val="20"/>
          <w:szCs w:val="20"/>
        </w:rPr>
      </w:pPr>
      <w:r w:rsidRPr="00583E16">
        <w:rPr>
          <w:rFonts w:ascii="Verdana" w:hAnsi="Verdana"/>
          <w:b/>
          <w:bCs/>
          <w:sz w:val="20"/>
          <w:szCs w:val="20"/>
        </w:rPr>
        <w:t xml:space="preserve">NO SETTING UP IN THE HALL THE DAY BEFORE </w:t>
      </w:r>
      <w:r w:rsidR="008B51D0" w:rsidRPr="00583E16">
        <w:rPr>
          <w:rFonts w:ascii="Verdana" w:hAnsi="Verdana"/>
          <w:b/>
          <w:bCs/>
          <w:sz w:val="20"/>
          <w:szCs w:val="20"/>
        </w:rPr>
        <w:t>YOUR RENTAL DAY WITHOUT PRIOR APPROVAL. (Additional Fee May Apply)</w:t>
      </w:r>
    </w:p>
    <w:p w14:paraId="74642D3D" w14:textId="422872A6" w:rsidR="008B51D0" w:rsidRPr="00583E16" w:rsidRDefault="008B51D0" w:rsidP="00286E00">
      <w:pPr>
        <w:rPr>
          <w:rFonts w:ascii="Verdana" w:hAnsi="Verdana"/>
          <w:b/>
          <w:bCs/>
          <w:sz w:val="20"/>
          <w:szCs w:val="20"/>
        </w:rPr>
      </w:pPr>
    </w:p>
    <w:p w14:paraId="24C31CF4" w14:textId="3B8E794B" w:rsidR="008B51D0" w:rsidRPr="00583E16" w:rsidRDefault="008B51D0" w:rsidP="00583E16">
      <w:pPr>
        <w:pStyle w:val="ListParagraph"/>
        <w:numPr>
          <w:ilvl w:val="0"/>
          <w:numId w:val="24"/>
        </w:numPr>
        <w:rPr>
          <w:rFonts w:ascii="Verdana" w:hAnsi="Verdana"/>
          <w:b/>
          <w:bCs/>
          <w:sz w:val="20"/>
          <w:szCs w:val="20"/>
        </w:rPr>
      </w:pPr>
      <w:r w:rsidRPr="00583E16">
        <w:rPr>
          <w:rFonts w:ascii="Verdana" w:hAnsi="Verdana"/>
          <w:b/>
          <w:bCs/>
          <w:sz w:val="20"/>
          <w:szCs w:val="20"/>
        </w:rPr>
        <w:t xml:space="preserve">If you choose to cancel your reservation, you must cancel 14 days prior to the hall rental date </w:t>
      </w:r>
      <w:proofErr w:type="gramStart"/>
      <w:r w:rsidRPr="00583E16">
        <w:rPr>
          <w:rFonts w:ascii="Verdana" w:hAnsi="Verdana"/>
          <w:b/>
          <w:bCs/>
          <w:sz w:val="20"/>
          <w:szCs w:val="20"/>
        </w:rPr>
        <w:t>in order to</w:t>
      </w:r>
      <w:proofErr w:type="gramEnd"/>
      <w:r w:rsidRPr="00583E16">
        <w:rPr>
          <w:rFonts w:ascii="Verdana" w:hAnsi="Verdana"/>
          <w:b/>
          <w:bCs/>
          <w:sz w:val="20"/>
          <w:szCs w:val="20"/>
        </w:rPr>
        <w:t xml:space="preserve"> receive your rental fee returned.</w:t>
      </w:r>
    </w:p>
    <w:p w14:paraId="63D0166C" w14:textId="40F927D1" w:rsidR="008B51D0" w:rsidRPr="00583E16" w:rsidRDefault="008B51D0" w:rsidP="00286E00">
      <w:pPr>
        <w:rPr>
          <w:rFonts w:ascii="Verdana" w:hAnsi="Verdana"/>
          <w:b/>
          <w:bCs/>
          <w:sz w:val="20"/>
          <w:szCs w:val="20"/>
        </w:rPr>
      </w:pPr>
    </w:p>
    <w:p w14:paraId="3466F4C6" w14:textId="77777777" w:rsidR="00A0567B" w:rsidRPr="00583E16" w:rsidRDefault="00A0567B" w:rsidP="00583E16">
      <w:pPr>
        <w:pStyle w:val="ListParagraph"/>
        <w:numPr>
          <w:ilvl w:val="0"/>
          <w:numId w:val="24"/>
        </w:numPr>
        <w:rPr>
          <w:rFonts w:ascii="Verdana" w:hAnsi="Verdana"/>
          <w:b/>
          <w:bCs/>
          <w:sz w:val="20"/>
          <w:szCs w:val="20"/>
        </w:rPr>
      </w:pPr>
      <w:r w:rsidRPr="00583E16">
        <w:rPr>
          <w:rFonts w:ascii="Verdana" w:hAnsi="Verdana"/>
          <w:b/>
          <w:bCs/>
          <w:sz w:val="20"/>
          <w:szCs w:val="20"/>
        </w:rPr>
        <w:t xml:space="preserve">Youth Groups: Adult supervision will be </w:t>
      </w:r>
      <w:proofErr w:type="gramStart"/>
      <w:r w:rsidRPr="00583E16">
        <w:rPr>
          <w:rFonts w:ascii="Verdana" w:hAnsi="Verdana"/>
          <w:b/>
          <w:bCs/>
          <w:sz w:val="20"/>
          <w:szCs w:val="20"/>
        </w:rPr>
        <w:t>required at all times</w:t>
      </w:r>
      <w:proofErr w:type="gramEnd"/>
      <w:r w:rsidRPr="00583E16">
        <w:rPr>
          <w:rFonts w:ascii="Verdana" w:hAnsi="Verdana"/>
          <w:b/>
          <w:bCs/>
          <w:sz w:val="20"/>
          <w:szCs w:val="20"/>
        </w:rPr>
        <w:t xml:space="preserve">. One (1) supervisor for every ten (10) youths or any part thereof. </w:t>
      </w:r>
    </w:p>
    <w:p w14:paraId="167227A0" w14:textId="77777777" w:rsidR="00A0567B" w:rsidRPr="00583E16" w:rsidRDefault="00A0567B" w:rsidP="00286E00">
      <w:pPr>
        <w:rPr>
          <w:rFonts w:ascii="Verdana" w:hAnsi="Verdana"/>
          <w:b/>
          <w:bCs/>
          <w:sz w:val="20"/>
          <w:szCs w:val="20"/>
        </w:rPr>
      </w:pPr>
    </w:p>
    <w:p w14:paraId="31795D0F" w14:textId="123E4A6A" w:rsidR="008B51D0" w:rsidRPr="00583E16" w:rsidRDefault="008B51D0" w:rsidP="00583E16">
      <w:pPr>
        <w:pStyle w:val="ListParagraph"/>
        <w:numPr>
          <w:ilvl w:val="0"/>
          <w:numId w:val="24"/>
        </w:numPr>
        <w:rPr>
          <w:rFonts w:ascii="Verdana" w:hAnsi="Verdana"/>
          <w:b/>
          <w:bCs/>
          <w:sz w:val="20"/>
          <w:szCs w:val="20"/>
        </w:rPr>
      </w:pPr>
      <w:r w:rsidRPr="00583E16">
        <w:rPr>
          <w:rFonts w:ascii="Verdana" w:hAnsi="Verdana"/>
          <w:b/>
          <w:bCs/>
          <w:sz w:val="20"/>
          <w:szCs w:val="20"/>
        </w:rPr>
        <w:t>Renter needs to provide: Table Covers, Dishes for leftovers, Garbage Bags, Saran Wrap, Foil, and Dish Cloth</w:t>
      </w:r>
      <w:r w:rsidR="00AA526D">
        <w:rPr>
          <w:rFonts w:ascii="Verdana" w:hAnsi="Verdana"/>
          <w:b/>
          <w:bCs/>
          <w:sz w:val="20"/>
          <w:szCs w:val="20"/>
        </w:rPr>
        <w:t>s</w:t>
      </w:r>
      <w:r w:rsidRPr="00583E16">
        <w:rPr>
          <w:rFonts w:ascii="Verdana" w:hAnsi="Verdana"/>
          <w:b/>
          <w:bCs/>
          <w:sz w:val="20"/>
          <w:szCs w:val="20"/>
        </w:rPr>
        <w:t>.</w:t>
      </w:r>
    </w:p>
    <w:p w14:paraId="6F087C9D" w14:textId="33A17D5C" w:rsidR="008B51D0" w:rsidRPr="00583E16" w:rsidRDefault="008B51D0" w:rsidP="00286E00">
      <w:pPr>
        <w:rPr>
          <w:rFonts w:ascii="Verdana" w:hAnsi="Verdana"/>
          <w:b/>
          <w:bCs/>
          <w:sz w:val="20"/>
          <w:szCs w:val="20"/>
        </w:rPr>
      </w:pPr>
    </w:p>
    <w:p w14:paraId="555302AB" w14:textId="703C8982" w:rsidR="008B51D0" w:rsidRDefault="008B51D0" w:rsidP="00583E16">
      <w:pPr>
        <w:pStyle w:val="ListParagraph"/>
        <w:numPr>
          <w:ilvl w:val="0"/>
          <w:numId w:val="24"/>
        </w:numPr>
        <w:rPr>
          <w:rFonts w:ascii="Verdana" w:hAnsi="Verdana"/>
          <w:b/>
          <w:bCs/>
          <w:sz w:val="20"/>
          <w:szCs w:val="20"/>
        </w:rPr>
      </w:pPr>
      <w:r w:rsidRPr="00583E16">
        <w:rPr>
          <w:rFonts w:ascii="Verdana" w:hAnsi="Verdana"/>
          <w:b/>
          <w:bCs/>
          <w:sz w:val="20"/>
          <w:szCs w:val="20"/>
        </w:rPr>
        <w:t xml:space="preserve">NO SMOKING IN </w:t>
      </w:r>
      <w:proofErr w:type="gramStart"/>
      <w:r w:rsidRPr="00583E16">
        <w:rPr>
          <w:rFonts w:ascii="Verdana" w:hAnsi="Verdana"/>
          <w:b/>
          <w:bCs/>
          <w:sz w:val="20"/>
          <w:szCs w:val="20"/>
        </w:rPr>
        <w:t>BUILDING</w:t>
      </w:r>
      <w:proofErr w:type="gramEnd"/>
      <w:r w:rsidRPr="00583E16">
        <w:rPr>
          <w:rFonts w:ascii="Verdana" w:hAnsi="Verdana"/>
          <w:b/>
          <w:bCs/>
          <w:sz w:val="20"/>
          <w:szCs w:val="20"/>
        </w:rPr>
        <w:t xml:space="preserve">, if smoking outdoors please do not throw cigarette butts on the ground. Please dispose of cigarettes properly or </w:t>
      </w:r>
      <w:proofErr w:type="gramStart"/>
      <w:r w:rsidRPr="00583E16">
        <w:rPr>
          <w:rFonts w:ascii="Verdana" w:hAnsi="Verdana"/>
          <w:b/>
          <w:bCs/>
          <w:sz w:val="20"/>
          <w:szCs w:val="20"/>
        </w:rPr>
        <w:t>deposit</w:t>
      </w:r>
      <w:proofErr w:type="gramEnd"/>
      <w:r w:rsidRPr="00583E16">
        <w:rPr>
          <w:rFonts w:ascii="Verdana" w:hAnsi="Verdana"/>
          <w:b/>
          <w:bCs/>
          <w:sz w:val="20"/>
          <w:szCs w:val="20"/>
        </w:rPr>
        <w:t xml:space="preserve"> will not be refunded. </w:t>
      </w:r>
    </w:p>
    <w:p w14:paraId="4FCA2E6E" w14:textId="77777777" w:rsidR="00A67988" w:rsidRPr="00A67988" w:rsidRDefault="00A67988" w:rsidP="00A67988">
      <w:pPr>
        <w:pStyle w:val="ListParagraph"/>
        <w:rPr>
          <w:rFonts w:ascii="Verdana" w:hAnsi="Verdana"/>
          <w:b/>
          <w:bCs/>
          <w:sz w:val="20"/>
          <w:szCs w:val="20"/>
        </w:rPr>
      </w:pPr>
    </w:p>
    <w:p w14:paraId="5D74400E" w14:textId="5763F236" w:rsidR="00A67988" w:rsidRPr="00583E16" w:rsidRDefault="00A67988" w:rsidP="00583E16">
      <w:pPr>
        <w:pStyle w:val="ListParagraph"/>
        <w:numPr>
          <w:ilvl w:val="0"/>
          <w:numId w:val="24"/>
        </w:num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Hall capacity is 120 people.</w:t>
      </w:r>
    </w:p>
    <w:p w14:paraId="764208DF" w14:textId="5E5B4C18" w:rsidR="008B51D0" w:rsidRPr="00583E16" w:rsidRDefault="008B51D0" w:rsidP="00286E00">
      <w:pPr>
        <w:rPr>
          <w:rFonts w:ascii="Verdana" w:hAnsi="Verdana"/>
          <w:b/>
          <w:bCs/>
          <w:sz w:val="20"/>
          <w:szCs w:val="20"/>
        </w:rPr>
      </w:pPr>
    </w:p>
    <w:p w14:paraId="6F8322F0" w14:textId="1695CAE8" w:rsidR="008B51D0" w:rsidRPr="00583E16" w:rsidRDefault="008B51D0" w:rsidP="00583E16">
      <w:pPr>
        <w:pStyle w:val="ListParagraph"/>
        <w:numPr>
          <w:ilvl w:val="0"/>
          <w:numId w:val="24"/>
        </w:numPr>
        <w:rPr>
          <w:rFonts w:ascii="Verdana" w:hAnsi="Verdana"/>
          <w:b/>
          <w:bCs/>
          <w:sz w:val="20"/>
          <w:szCs w:val="20"/>
        </w:rPr>
      </w:pPr>
      <w:r w:rsidRPr="00583E16">
        <w:rPr>
          <w:rFonts w:ascii="Verdana" w:hAnsi="Verdana"/>
          <w:b/>
          <w:bCs/>
          <w:sz w:val="20"/>
          <w:szCs w:val="20"/>
        </w:rPr>
        <w:t>If alcohol is being served it is essential the notify Ely Township at the time the rental date is reserved. You will be required to furnish a copy of your own liability insurance.</w:t>
      </w:r>
    </w:p>
    <w:p w14:paraId="0B95D830" w14:textId="0E935BDE" w:rsidR="008B51D0" w:rsidRPr="00583E16" w:rsidRDefault="008B51D0" w:rsidP="00286E00">
      <w:pPr>
        <w:rPr>
          <w:rFonts w:ascii="Verdana" w:hAnsi="Verdana"/>
          <w:b/>
          <w:bCs/>
          <w:sz w:val="20"/>
          <w:szCs w:val="20"/>
        </w:rPr>
      </w:pPr>
    </w:p>
    <w:p w14:paraId="4638107D" w14:textId="24E41EF6" w:rsidR="008B51D0" w:rsidRPr="00583E16" w:rsidRDefault="008B51D0" w:rsidP="00583E16">
      <w:pPr>
        <w:pStyle w:val="ListParagraph"/>
        <w:numPr>
          <w:ilvl w:val="0"/>
          <w:numId w:val="24"/>
        </w:numPr>
        <w:rPr>
          <w:rFonts w:ascii="Verdana" w:hAnsi="Verdana"/>
          <w:b/>
          <w:bCs/>
          <w:sz w:val="20"/>
          <w:szCs w:val="20"/>
        </w:rPr>
      </w:pPr>
      <w:r w:rsidRPr="00583E16">
        <w:rPr>
          <w:rFonts w:ascii="Verdana" w:hAnsi="Verdana"/>
          <w:b/>
          <w:bCs/>
          <w:sz w:val="20"/>
          <w:szCs w:val="20"/>
        </w:rPr>
        <w:t>Do not take tables or chairs outside of the building.</w:t>
      </w:r>
    </w:p>
    <w:p w14:paraId="5E849018" w14:textId="1E98C28F" w:rsidR="008B51D0" w:rsidRPr="00583E16" w:rsidRDefault="008B51D0" w:rsidP="00286E00">
      <w:pPr>
        <w:rPr>
          <w:rFonts w:ascii="Verdana" w:hAnsi="Verdana"/>
          <w:b/>
          <w:bCs/>
          <w:sz w:val="20"/>
          <w:szCs w:val="20"/>
        </w:rPr>
      </w:pPr>
    </w:p>
    <w:p w14:paraId="656CB99E" w14:textId="692EDE80" w:rsidR="008B51D0" w:rsidRPr="00583E16" w:rsidRDefault="008B51D0" w:rsidP="00583E16">
      <w:pPr>
        <w:pStyle w:val="ListParagraph"/>
        <w:numPr>
          <w:ilvl w:val="0"/>
          <w:numId w:val="24"/>
        </w:numPr>
        <w:rPr>
          <w:rFonts w:ascii="Verdana" w:hAnsi="Verdana"/>
          <w:b/>
          <w:bCs/>
          <w:sz w:val="20"/>
          <w:szCs w:val="20"/>
        </w:rPr>
      </w:pPr>
      <w:r w:rsidRPr="00583E16">
        <w:rPr>
          <w:rFonts w:ascii="Verdana" w:hAnsi="Verdana"/>
          <w:b/>
          <w:bCs/>
          <w:sz w:val="20"/>
          <w:szCs w:val="20"/>
        </w:rPr>
        <w:t>Do not prop open the hall doors due to bug control, or heat loss.</w:t>
      </w:r>
    </w:p>
    <w:p w14:paraId="461ABED3" w14:textId="0B1774D4" w:rsidR="003C72AF" w:rsidRPr="00583E16" w:rsidRDefault="003C72AF" w:rsidP="00286E00">
      <w:pPr>
        <w:rPr>
          <w:rFonts w:ascii="Verdana" w:hAnsi="Verdana"/>
          <w:b/>
          <w:bCs/>
          <w:sz w:val="20"/>
          <w:szCs w:val="20"/>
        </w:rPr>
      </w:pPr>
    </w:p>
    <w:p w14:paraId="1DE9AA21" w14:textId="028CD39E" w:rsidR="003C72AF" w:rsidRPr="00583E16" w:rsidRDefault="003C72AF" w:rsidP="00583E16">
      <w:pPr>
        <w:pStyle w:val="ListParagraph"/>
        <w:numPr>
          <w:ilvl w:val="0"/>
          <w:numId w:val="24"/>
        </w:numPr>
        <w:rPr>
          <w:rFonts w:ascii="Verdana" w:hAnsi="Verdana"/>
          <w:b/>
          <w:bCs/>
          <w:sz w:val="20"/>
          <w:szCs w:val="20"/>
        </w:rPr>
      </w:pPr>
      <w:r w:rsidRPr="00583E16">
        <w:rPr>
          <w:rFonts w:ascii="Verdana" w:hAnsi="Verdana"/>
          <w:b/>
          <w:bCs/>
          <w:sz w:val="20"/>
          <w:szCs w:val="20"/>
        </w:rPr>
        <w:t>Do not</w:t>
      </w:r>
      <w:r w:rsidR="009B27BE" w:rsidRPr="00583E16">
        <w:rPr>
          <w:rFonts w:ascii="Verdana" w:hAnsi="Verdana"/>
          <w:b/>
          <w:bCs/>
          <w:sz w:val="20"/>
          <w:szCs w:val="20"/>
        </w:rPr>
        <w:t xml:space="preserve"> stand on </w:t>
      </w:r>
      <w:r w:rsidRPr="00583E16">
        <w:rPr>
          <w:rFonts w:ascii="Verdana" w:hAnsi="Verdana"/>
          <w:b/>
          <w:bCs/>
          <w:sz w:val="20"/>
          <w:szCs w:val="20"/>
        </w:rPr>
        <w:t>tables &amp; chairs</w:t>
      </w:r>
      <w:r w:rsidR="009B27BE" w:rsidRPr="00583E16">
        <w:rPr>
          <w:rFonts w:ascii="Verdana" w:hAnsi="Verdana"/>
          <w:b/>
          <w:bCs/>
          <w:sz w:val="20"/>
          <w:szCs w:val="20"/>
        </w:rPr>
        <w:t xml:space="preserve"> or drag across </w:t>
      </w:r>
      <w:proofErr w:type="gramStart"/>
      <w:r w:rsidR="009B27BE" w:rsidRPr="00583E16">
        <w:rPr>
          <w:rFonts w:ascii="Verdana" w:hAnsi="Verdana"/>
          <w:b/>
          <w:bCs/>
          <w:sz w:val="20"/>
          <w:szCs w:val="20"/>
        </w:rPr>
        <w:t>floor</w:t>
      </w:r>
      <w:proofErr w:type="gramEnd"/>
      <w:r w:rsidRPr="00583E16">
        <w:rPr>
          <w:rFonts w:ascii="Verdana" w:hAnsi="Verdana"/>
          <w:b/>
          <w:bCs/>
          <w:sz w:val="20"/>
          <w:szCs w:val="20"/>
        </w:rPr>
        <w:t xml:space="preserve">. </w:t>
      </w:r>
    </w:p>
    <w:p w14:paraId="34592987" w14:textId="5B9ADE75" w:rsidR="003C72AF" w:rsidRPr="00583E16" w:rsidRDefault="003C72AF" w:rsidP="00286E00">
      <w:pPr>
        <w:rPr>
          <w:rFonts w:ascii="Verdana" w:hAnsi="Verdana"/>
          <w:b/>
          <w:bCs/>
          <w:sz w:val="20"/>
          <w:szCs w:val="20"/>
        </w:rPr>
      </w:pPr>
    </w:p>
    <w:p w14:paraId="5F55141B" w14:textId="201D778A" w:rsidR="003C72AF" w:rsidRPr="00583E16" w:rsidRDefault="003C72AF" w:rsidP="00583E16">
      <w:pPr>
        <w:pStyle w:val="ListParagraph"/>
        <w:numPr>
          <w:ilvl w:val="0"/>
          <w:numId w:val="24"/>
        </w:numPr>
        <w:rPr>
          <w:rFonts w:ascii="Verdana" w:hAnsi="Verdana"/>
          <w:b/>
          <w:bCs/>
          <w:sz w:val="20"/>
          <w:szCs w:val="20"/>
        </w:rPr>
      </w:pPr>
      <w:r w:rsidRPr="00583E16">
        <w:rPr>
          <w:rFonts w:ascii="Verdana" w:hAnsi="Verdana"/>
          <w:b/>
          <w:bCs/>
          <w:sz w:val="20"/>
          <w:szCs w:val="20"/>
        </w:rPr>
        <w:t>Do not staple any decorations, remove all decorations after party including tape strips if used.</w:t>
      </w:r>
    </w:p>
    <w:p w14:paraId="257FBC4E" w14:textId="3067C7A4" w:rsidR="003C72AF" w:rsidRPr="00583E16" w:rsidRDefault="003C72AF" w:rsidP="00286E00">
      <w:pPr>
        <w:rPr>
          <w:rFonts w:ascii="Verdana" w:hAnsi="Verdana"/>
          <w:b/>
          <w:bCs/>
          <w:sz w:val="20"/>
          <w:szCs w:val="20"/>
        </w:rPr>
      </w:pPr>
    </w:p>
    <w:p w14:paraId="1862A71D" w14:textId="68EE89CF" w:rsidR="003C72AF" w:rsidRPr="00583E16" w:rsidRDefault="003C72AF" w:rsidP="00583E16">
      <w:pPr>
        <w:pStyle w:val="ListParagraph"/>
        <w:numPr>
          <w:ilvl w:val="0"/>
          <w:numId w:val="24"/>
        </w:numPr>
        <w:rPr>
          <w:rFonts w:ascii="Verdana" w:hAnsi="Verdana"/>
          <w:b/>
          <w:bCs/>
          <w:sz w:val="20"/>
          <w:szCs w:val="20"/>
        </w:rPr>
      </w:pPr>
      <w:r w:rsidRPr="00583E16">
        <w:rPr>
          <w:rFonts w:ascii="Verdana" w:hAnsi="Verdana"/>
          <w:b/>
          <w:bCs/>
          <w:sz w:val="20"/>
          <w:szCs w:val="20"/>
        </w:rPr>
        <w:t xml:space="preserve">Renters will be responsible for any stolen or damaged Ely Township property. A $75 fee will be charged </w:t>
      </w:r>
      <w:r w:rsidR="002A66E3">
        <w:rPr>
          <w:rFonts w:ascii="Verdana" w:hAnsi="Verdana"/>
          <w:b/>
          <w:bCs/>
          <w:sz w:val="20"/>
          <w:szCs w:val="20"/>
        </w:rPr>
        <w:t xml:space="preserve">(each) </w:t>
      </w:r>
      <w:r w:rsidRPr="00583E16">
        <w:rPr>
          <w:rFonts w:ascii="Verdana" w:hAnsi="Verdana"/>
          <w:b/>
          <w:bCs/>
          <w:sz w:val="20"/>
          <w:szCs w:val="20"/>
        </w:rPr>
        <w:t>for any destruction of the framed pictures hanging in the hall.</w:t>
      </w:r>
    </w:p>
    <w:p w14:paraId="43B5F3D8" w14:textId="36586D1A" w:rsidR="003C72AF" w:rsidRPr="00583E16" w:rsidRDefault="003C72AF" w:rsidP="00286E00">
      <w:pPr>
        <w:rPr>
          <w:rFonts w:ascii="Verdana" w:hAnsi="Verdana"/>
          <w:b/>
          <w:bCs/>
          <w:sz w:val="20"/>
          <w:szCs w:val="20"/>
        </w:rPr>
      </w:pPr>
    </w:p>
    <w:p w14:paraId="795E4ACB" w14:textId="686D613B" w:rsidR="003C72AF" w:rsidRPr="00583E16" w:rsidRDefault="003C72AF" w:rsidP="00583E16">
      <w:pPr>
        <w:pStyle w:val="ListParagraph"/>
        <w:numPr>
          <w:ilvl w:val="0"/>
          <w:numId w:val="24"/>
        </w:numPr>
        <w:rPr>
          <w:rFonts w:ascii="Verdana" w:hAnsi="Verdana"/>
          <w:b/>
          <w:bCs/>
          <w:sz w:val="20"/>
          <w:szCs w:val="20"/>
        </w:rPr>
      </w:pPr>
      <w:r w:rsidRPr="00583E16">
        <w:rPr>
          <w:rFonts w:ascii="Verdana" w:hAnsi="Verdana"/>
          <w:b/>
          <w:bCs/>
          <w:sz w:val="20"/>
          <w:szCs w:val="20"/>
        </w:rPr>
        <w:t xml:space="preserve">REMOVE ALL GARBAGE FROM BUILDING AND PUT IN OUTSIDE </w:t>
      </w:r>
      <w:r w:rsidR="00451304">
        <w:rPr>
          <w:rFonts w:ascii="Verdana" w:hAnsi="Verdana"/>
          <w:b/>
          <w:bCs/>
          <w:sz w:val="20"/>
          <w:szCs w:val="20"/>
        </w:rPr>
        <w:t>DUMPSTER</w:t>
      </w:r>
      <w:r w:rsidRPr="00583E16">
        <w:rPr>
          <w:rFonts w:ascii="Verdana" w:hAnsi="Verdana"/>
          <w:b/>
          <w:bCs/>
          <w:sz w:val="20"/>
          <w:szCs w:val="20"/>
        </w:rPr>
        <w:t xml:space="preserve"> ON EAST SIDE OF BUILDING.</w:t>
      </w:r>
    </w:p>
    <w:p w14:paraId="239297B5" w14:textId="49D2C156" w:rsidR="003C72AF" w:rsidRPr="00583E16" w:rsidRDefault="003C72AF" w:rsidP="00286E00">
      <w:pPr>
        <w:rPr>
          <w:rFonts w:ascii="Verdana" w:hAnsi="Verdana"/>
          <w:b/>
          <w:bCs/>
          <w:sz w:val="20"/>
          <w:szCs w:val="20"/>
        </w:rPr>
      </w:pPr>
    </w:p>
    <w:p w14:paraId="76A341C1" w14:textId="6CC92CFD" w:rsidR="00A0567B" w:rsidRPr="00583E16" w:rsidRDefault="00A0567B" w:rsidP="00583E16">
      <w:pPr>
        <w:pStyle w:val="ListParagraph"/>
        <w:numPr>
          <w:ilvl w:val="0"/>
          <w:numId w:val="24"/>
        </w:numPr>
        <w:rPr>
          <w:rFonts w:ascii="Verdana" w:hAnsi="Verdana"/>
          <w:b/>
          <w:bCs/>
          <w:sz w:val="20"/>
          <w:szCs w:val="20"/>
        </w:rPr>
      </w:pPr>
      <w:r w:rsidRPr="00583E16">
        <w:rPr>
          <w:rFonts w:ascii="Verdana" w:hAnsi="Verdana"/>
          <w:b/>
          <w:bCs/>
          <w:sz w:val="20"/>
          <w:szCs w:val="20"/>
        </w:rPr>
        <w:t xml:space="preserve">All groups must vacate </w:t>
      </w:r>
      <w:proofErr w:type="gramStart"/>
      <w:r w:rsidRPr="00583E16">
        <w:rPr>
          <w:rFonts w:ascii="Verdana" w:hAnsi="Verdana"/>
          <w:b/>
          <w:bCs/>
          <w:sz w:val="20"/>
          <w:szCs w:val="20"/>
        </w:rPr>
        <w:t>building</w:t>
      </w:r>
      <w:proofErr w:type="gramEnd"/>
      <w:r w:rsidRPr="00583E16">
        <w:rPr>
          <w:rFonts w:ascii="Verdana" w:hAnsi="Verdana"/>
          <w:b/>
          <w:bCs/>
          <w:sz w:val="20"/>
          <w:szCs w:val="20"/>
        </w:rPr>
        <w:t xml:space="preserve"> by Midnight (12:00 a.m.) </w:t>
      </w:r>
      <w:proofErr w:type="gramStart"/>
      <w:r w:rsidRPr="00583E16">
        <w:rPr>
          <w:rFonts w:ascii="Verdana" w:hAnsi="Verdana"/>
          <w:b/>
          <w:bCs/>
          <w:sz w:val="20"/>
          <w:szCs w:val="20"/>
        </w:rPr>
        <w:t>with the exception of</w:t>
      </w:r>
      <w:proofErr w:type="gramEnd"/>
      <w:r w:rsidRPr="00583E16">
        <w:rPr>
          <w:rFonts w:ascii="Verdana" w:hAnsi="Verdana"/>
          <w:b/>
          <w:bCs/>
          <w:sz w:val="20"/>
          <w:szCs w:val="20"/>
        </w:rPr>
        <w:t xml:space="preserve"> the cleanup committee.</w:t>
      </w:r>
    </w:p>
    <w:p w14:paraId="7CCFD6AD" w14:textId="4C6B92EC" w:rsidR="00A0567B" w:rsidRPr="00583E16" w:rsidRDefault="00A0567B" w:rsidP="00286E00">
      <w:pPr>
        <w:rPr>
          <w:rFonts w:ascii="Verdana" w:hAnsi="Verdana"/>
          <w:b/>
          <w:bCs/>
          <w:sz w:val="20"/>
          <w:szCs w:val="20"/>
        </w:rPr>
      </w:pPr>
    </w:p>
    <w:p w14:paraId="55F04D1D" w14:textId="48DE5B91" w:rsidR="00A0567B" w:rsidRPr="00583E16" w:rsidRDefault="00A0567B" w:rsidP="00583E16">
      <w:pPr>
        <w:pStyle w:val="ListParagraph"/>
        <w:numPr>
          <w:ilvl w:val="0"/>
          <w:numId w:val="24"/>
        </w:numPr>
        <w:rPr>
          <w:rFonts w:ascii="Verdana" w:hAnsi="Verdana"/>
          <w:b/>
          <w:bCs/>
          <w:sz w:val="20"/>
          <w:szCs w:val="20"/>
        </w:rPr>
      </w:pPr>
      <w:r w:rsidRPr="00583E16">
        <w:rPr>
          <w:rFonts w:ascii="Verdana" w:hAnsi="Verdana"/>
          <w:b/>
          <w:bCs/>
          <w:sz w:val="20"/>
          <w:szCs w:val="20"/>
        </w:rPr>
        <w:t>Cleaning Checklist may be left on the kitchen island.</w:t>
      </w:r>
    </w:p>
    <w:p w14:paraId="55C83311" w14:textId="7C5BF3FB" w:rsidR="00A0567B" w:rsidRPr="00583E16" w:rsidRDefault="00A0567B" w:rsidP="00286E00">
      <w:pPr>
        <w:rPr>
          <w:rFonts w:ascii="Verdana" w:hAnsi="Verdana"/>
          <w:b/>
          <w:bCs/>
          <w:sz w:val="20"/>
          <w:szCs w:val="20"/>
        </w:rPr>
      </w:pPr>
    </w:p>
    <w:p w14:paraId="5EB761C0" w14:textId="5954C3F4" w:rsidR="00A0567B" w:rsidRPr="00583E16" w:rsidRDefault="00A0567B" w:rsidP="00583E16">
      <w:pPr>
        <w:pStyle w:val="ListParagraph"/>
        <w:numPr>
          <w:ilvl w:val="0"/>
          <w:numId w:val="24"/>
        </w:numPr>
        <w:rPr>
          <w:rFonts w:ascii="Verdana" w:hAnsi="Verdana"/>
          <w:b/>
          <w:bCs/>
          <w:sz w:val="20"/>
          <w:szCs w:val="20"/>
        </w:rPr>
      </w:pPr>
      <w:r w:rsidRPr="00583E16">
        <w:rPr>
          <w:rFonts w:ascii="Verdana" w:hAnsi="Verdana"/>
          <w:b/>
          <w:bCs/>
          <w:sz w:val="20"/>
          <w:szCs w:val="20"/>
        </w:rPr>
        <w:t xml:space="preserve">Upon leaving, be certain </w:t>
      </w:r>
      <w:r w:rsidRPr="00583E16">
        <w:rPr>
          <w:rFonts w:ascii="Verdana" w:hAnsi="Verdana"/>
          <w:b/>
          <w:bCs/>
          <w:sz w:val="20"/>
          <w:szCs w:val="20"/>
          <w:u w:val="single"/>
        </w:rPr>
        <w:t xml:space="preserve">ALL </w:t>
      </w:r>
      <w:r w:rsidRPr="00583E16">
        <w:rPr>
          <w:rFonts w:ascii="Verdana" w:hAnsi="Verdana"/>
          <w:b/>
          <w:bCs/>
          <w:sz w:val="20"/>
          <w:szCs w:val="20"/>
        </w:rPr>
        <w:t>doors are locked.</w:t>
      </w:r>
    </w:p>
    <w:p w14:paraId="23EE606D" w14:textId="0AF607F3" w:rsidR="009B27BE" w:rsidRDefault="009B27BE" w:rsidP="00A0567B">
      <w:pPr>
        <w:rPr>
          <w:rFonts w:ascii="Verdana" w:hAnsi="Verdana"/>
          <w:sz w:val="20"/>
          <w:szCs w:val="20"/>
        </w:rPr>
      </w:pPr>
    </w:p>
    <w:p w14:paraId="0A60E0A5" w14:textId="7C0DE6FC" w:rsidR="009B27BE" w:rsidRPr="00A67988" w:rsidRDefault="009B27BE" w:rsidP="00A0567B">
      <w:pPr>
        <w:rPr>
          <w:rFonts w:ascii="Verdana" w:hAnsi="Verdana"/>
          <w:b/>
          <w:bCs/>
          <w:i/>
          <w:iCs/>
          <w:sz w:val="18"/>
          <w:szCs w:val="18"/>
        </w:rPr>
      </w:pPr>
      <w:r w:rsidRPr="00A67988">
        <w:rPr>
          <w:rFonts w:ascii="Verdana" w:hAnsi="Verdana"/>
          <w:b/>
          <w:bCs/>
          <w:i/>
          <w:iCs/>
          <w:sz w:val="18"/>
          <w:szCs w:val="18"/>
        </w:rPr>
        <w:t xml:space="preserve">If there is a deficiency at the facility upon the user’s arrival, it shall be the responsibility of the renter to report it immediately </w:t>
      </w:r>
      <w:proofErr w:type="gramStart"/>
      <w:r w:rsidRPr="00A67988">
        <w:rPr>
          <w:rFonts w:ascii="Verdana" w:hAnsi="Verdana"/>
          <w:b/>
          <w:bCs/>
          <w:i/>
          <w:iCs/>
          <w:sz w:val="18"/>
          <w:szCs w:val="18"/>
        </w:rPr>
        <w:t>in order to</w:t>
      </w:r>
      <w:proofErr w:type="gramEnd"/>
      <w:r w:rsidRPr="00A67988">
        <w:rPr>
          <w:rFonts w:ascii="Verdana" w:hAnsi="Verdana"/>
          <w:b/>
          <w:bCs/>
          <w:i/>
          <w:iCs/>
          <w:sz w:val="18"/>
          <w:szCs w:val="18"/>
        </w:rPr>
        <w:t xml:space="preserve"> prevent unnecessary liability. Call any of the following Ely Township </w:t>
      </w:r>
      <w:r w:rsidR="00583E16" w:rsidRPr="00A67988">
        <w:rPr>
          <w:rFonts w:ascii="Verdana" w:hAnsi="Verdana"/>
          <w:b/>
          <w:bCs/>
          <w:i/>
          <w:iCs/>
          <w:sz w:val="18"/>
          <w:szCs w:val="18"/>
        </w:rPr>
        <w:t>Board members</w:t>
      </w:r>
      <w:r w:rsidRPr="00A67988">
        <w:rPr>
          <w:rFonts w:ascii="Verdana" w:hAnsi="Verdana"/>
          <w:b/>
          <w:bCs/>
          <w:i/>
          <w:iCs/>
          <w:sz w:val="18"/>
          <w:szCs w:val="18"/>
        </w:rPr>
        <w:t>.</w:t>
      </w:r>
    </w:p>
    <w:p w14:paraId="4F50CAB1" w14:textId="77777777" w:rsidR="009B27BE" w:rsidRPr="00A67988" w:rsidRDefault="009B27BE" w:rsidP="00A0567B">
      <w:pPr>
        <w:rPr>
          <w:rFonts w:ascii="Verdana" w:hAnsi="Verdana"/>
          <w:b/>
          <w:bCs/>
          <w:i/>
          <w:iCs/>
          <w:sz w:val="10"/>
          <w:szCs w:val="10"/>
        </w:rPr>
      </w:pPr>
    </w:p>
    <w:p w14:paraId="5ECF96FC" w14:textId="7C32A50D" w:rsidR="00583E16" w:rsidRPr="00A67988" w:rsidRDefault="009B27BE" w:rsidP="00A0567B">
      <w:pPr>
        <w:rPr>
          <w:rFonts w:ascii="Verdana" w:hAnsi="Verdana"/>
          <w:b/>
          <w:bCs/>
          <w:sz w:val="18"/>
          <w:szCs w:val="18"/>
        </w:rPr>
      </w:pPr>
      <w:r w:rsidRPr="00A67988">
        <w:rPr>
          <w:rFonts w:ascii="Verdana" w:hAnsi="Verdana"/>
          <w:b/>
          <w:bCs/>
          <w:sz w:val="18"/>
          <w:szCs w:val="18"/>
        </w:rPr>
        <w:t>Jeremy Laakso, Supervisor: 906 204-5788</w:t>
      </w:r>
      <w:r w:rsidR="00583E16" w:rsidRPr="00A67988">
        <w:rPr>
          <w:rFonts w:ascii="Verdana" w:hAnsi="Verdana"/>
          <w:b/>
          <w:bCs/>
          <w:sz w:val="18"/>
          <w:szCs w:val="18"/>
        </w:rPr>
        <w:tab/>
      </w:r>
      <w:r w:rsidR="00583E16" w:rsidRPr="00A67988">
        <w:rPr>
          <w:rFonts w:ascii="Verdana" w:hAnsi="Verdana"/>
          <w:b/>
          <w:bCs/>
          <w:sz w:val="18"/>
          <w:szCs w:val="18"/>
        </w:rPr>
        <w:tab/>
      </w:r>
      <w:r w:rsidR="00583E16" w:rsidRPr="00A67988">
        <w:rPr>
          <w:rFonts w:ascii="Verdana" w:hAnsi="Verdana"/>
          <w:b/>
          <w:bCs/>
          <w:sz w:val="18"/>
          <w:szCs w:val="18"/>
        </w:rPr>
        <w:tab/>
      </w:r>
      <w:r w:rsidR="00302BC4">
        <w:rPr>
          <w:rFonts w:ascii="Verdana" w:hAnsi="Verdana"/>
          <w:b/>
          <w:bCs/>
          <w:sz w:val="18"/>
          <w:szCs w:val="18"/>
        </w:rPr>
        <w:t>Leah Dompierre, Office Manager: 906 360-7497</w:t>
      </w:r>
    </w:p>
    <w:p w14:paraId="2A8A7864" w14:textId="69164A79" w:rsidR="00583E16" w:rsidRPr="00A67988" w:rsidRDefault="00583E16" w:rsidP="00A0567B">
      <w:pPr>
        <w:rPr>
          <w:rFonts w:ascii="Verdana" w:hAnsi="Verdana"/>
          <w:b/>
          <w:bCs/>
          <w:sz w:val="18"/>
          <w:szCs w:val="18"/>
        </w:rPr>
      </w:pPr>
      <w:r w:rsidRPr="00A67988">
        <w:rPr>
          <w:rFonts w:ascii="Verdana" w:hAnsi="Verdana"/>
          <w:b/>
          <w:bCs/>
          <w:sz w:val="18"/>
          <w:szCs w:val="18"/>
        </w:rPr>
        <w:t>Dawn Schuhknecht, Treasurer: 906 251-1577</w:t>
      </w:r>
    </w:p>
    <w:p w14:paraId="3325E132" w14:textId="77777777" w:rsidR="00583E16" w:rsidRPr="00A67988" w:rsidRDefault="00583E16" w:rsidP="00A0567B">
      <w:pPr>
        <w:rPr>
          <w:rFonts w:ascii="Verdana" w:hAnsi="Verdana"/>
          <w:b/>
          <w:bCs/>
          <w:sz w:val="18"/>
          <w:szCs w:val="18"/>
        </w:rPr>
      </w:pPr>
      <w:r w:rsidRPr="00A67988">
        <w:rPr>
          <w:rFonts w:ascii="Verdana" w:hAnsi="Verdana"/>
          <w:b/>
          <w:bCs/>
          <w:sz w:val="18"/>
          <w:szCs w:val="18"/>
        </w:rPr>
        <w:t>Molly Taseris, Clerk: 906 361-7973</w:t>
      </w:r>
    </w:p>
    <w:sectPr w:rsidR="00583E16" w:rsidRPr="00A67988" w:rsidSect="00583E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7FF26DB"/>
    <w:multiLevelType w:val="hybridMultilevel"/>
    <w:tmpl w:val="B764E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3561777">
    <w:abstractNumId w:val="20"/>
  </w:num>
  <w:num w:numId="2" w16cid:durableId="362559825">
    <w:abstractNumId w:val="12"/>
  </w:num>
  <w:num w:numId="3" w16cid:durableId="2058360798">
    <w:abstractNumId w:val="10"/>
  </w:num>
  <w:num w:numId="4" w16cid:durableId="1302425526">
    <w:abstractNumId w:val="22"/>
  </w:num>
  <w:num w:numId="5" w16cid:durableId="1493134558">
    <w:abstractNumId w:val="13"/>
  </w:num>
  <w:num w:numId="6" w16cid:durableId="519243510">
    <w:abstractNumId w:val="16"/>
  </w:num>
  <w:num w:numId="7" w16cid:durableId="1391610843">
    <w:abstractNumId w:val="18"/>
  </w:num>
  <w:num w:numId="8" w16cid:durableId="910502090">
    <w:abstractNumId w:val="9"/>
  </w:num>
  <w:num w:numId="9" w16cid:durableId="1788616349">
    <w:abstractNumId w:val="7"/>
  </w:num>
  <w:num w:numId="10" w16cid:durableId="306857690">
    <w:abstractNumId w:val="6"/>
  </w:num>
  <w:num w:numId="11" w16cid:durableId="1368337533">
    <w:abstractNumId w:val="5"/>
  </w:num>
  <w:num w:numId="12" w16cid:durableId="1996372724">
    <w:abstractNumId w:val="4"/>
  </w:num>
  <w:num w:numId="13" w16cid:durableId="1588688852">
    <w:abstractNumId w:val="8"/>
  </w:num>
  <w:num w:numId="14" w16cid:durableId="208420022">
    <w:abstractNumId w:val="3"/>
  </w:num>
  <w:num w:numId="15" w16cid:durableId="1589659241">
    <w:abstractNumId w:val="2"/>
  </w:num>
  <w:num w:numId="16" w16cid:durableId="1594164476">
    <w:abstractNumId w:val="1"/>
  </w:num>
  <w:num w:numId="17" w16cid:durableId="745810542">
    <w:abstractNumId w:val="0"/>
  </w:num>
  <w:num w:numId="18" w16cid:durableId="1010765132">
    <w:abstractNumId w:val="14"/>
  </w:num>
  <w:num w:numId="19" w16cid:durableId="863176550">
    <w:abstractNumId w:val="15"/>
  </w:num>
  <w:num w:numId="20" w16cid:durableId="1934361865">
    <w:abstractNumId w:val="21"/>
  </w:num>
  <w:num w:numId="21" w16cid:durableId="563031245">
    <w:abstractNumId w:val="17"/>
  </w:num>
  <w:num w:numId="22" w16cid:durableId="1242450933">
    <w:abstractNumId w:val="11"/>
  </w:num>
  <w:num w:numId="23" w16cid:durableId="1646541125">
    <w:abstractNumId w:val="23"/>
  </w:num>
  <w:num w:numId="24" w16cid:durableId="12165029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00"/>
    <w:rsid w:val="00286E00"/>
    <w:rsid w:val="002A66E3"/>
    <w:rsid w:val="00302BC4"/>
    <w:rsid w:val="003C72AF"/>
    <w:rsid w:val="00451304"/>
    <w:rsid w:val="00583E16"/>
    <w:rsid w:val="00645252"/>
    <w:rsid w:val="006D3D74"/>
    <w:rsid w:val="0083569A"/>
    <w:rsid w:val="008B51D0"/>
    <w:rsid w:val="009628A3"/>
    <w:rsid w:val="009B27BE"/>
    <w:rsid w:val="00A0567B"/>
    <w:rsid w:val="00A67988"/>
    <w:rsid w:val="00A9204E"/>
    <w:rsid w:val="00AA526D"/>
    <w:rsid w:val="00D2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26456"/>
  <w15:chartTrackingRefBased/>
  <w15:docId w15:val="{445A42DA-A555-466F-B432-E4C8C37D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583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e\AppData\Local\Microsoft\Office\16.0\DTS\en-US%7bD0239FBF-0D79-4258-8FF7-2B36BBD53B34%7d\%7b014335C4-DFD2-458A-8FE2-7F63D454AF7F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{014335C4-DFD2-458A-8FE2-7F63D454AF7F}tf02786999_win32</Template>
  <TotalTime>69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Ely Township</cp:lastModifiedBy>
  <cp:revision>8</cp:revision>
  <cp:lastPrinted>2024-01-11T19:44:00Z</cp:lastPrinted>
  <dcterms:created xsi:type="dcterms:W3CDTF">2021-05-29T16:31:00Z</dcterms:created>
  <dcterms:modified xsi:type="dcterms:W3CDTF">2024-01-11T19:44:00Z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