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EAA8" w14:textId="03B0F4A9" w:rsidR="00D10FD1" w:rsidRDefault="00AC1879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ELY TOWNSHIP</w:t>
      </w:r>
    </w:p>
    <w:p w14:paraId="36A69C2F" w14:textId="4358A1C7" w:rsidR="00AC1879" w:rsidRDefault="00AC1879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ANNUAL BUDGET HEARING</w:t>
      </w:r>
    </w:p>
    <w:p w14:paraId="3A433545" w14:textId="4FC48F75" w:rsidR="00AC1879" w:rsidRDefault="00AC1879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</w:t>
      </w:r>
      <w:r w:rsidR="00555BCD">
        <w:rPr>
          <w:b/>
          <w:bCs/>
          <w:sz w:val="32"/>
          <w:szCs w:val="32"/>
        </w:rPr>
        <w:t xml:space="preserve"> 19</w:t>
      </w:r>
      <w:r>
        <w:rPr>
          <w:b/>
          <w:bCs/>
          <w:sz w:val="32"/>
          <w:szCs w:val="32"/>
        </w:rPr>
        <w:t>, 202</w:t>
      </w:r>
      <w:r w:rsidR="00555BC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, 6:30 P.M.</w:t>
      </w:r>
    </w:p>
    <w:p w14:paraId="46824907" w14:textId="045F4A8D" w:rsidR="00AC1879" w:rsidRDefault="00AC1879" w:rsidP="00AC18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CALL TO ORDER</w:t>
      </w:r>
    </w:p>
    <w:p w14:paraId="56BBB473" w14:textId="4C6CE596" w:rsidR="00AC1879" w:rsidRDefault="00AC1879" w:rsidP="00AC1879">
      <w:r>
        <w:t>Supervisor Laakso called the meeting to order at 6:30 p.m.</w:t>
      </w:r>
    </w:p>
    <w:p w14:paraId="08B08483" w14:textId="76D840F8" w:rsidR="00AC1879" w:rsidRDefault="00AC1879" w:rsidP="00AC1879"/>
    <w:p w14:paraId="614170D0" w14:textId="408651EA" w:rsidR="00AC1879" w:rsidRDefault="00AC1879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ROLL CALL OF OFFICERS</w:t>
      </w:r>
    </w:p>
    <w:p w14:paraId="0343FD94" w14:textId="60AE93A8" w:rsidR="00287258" w:rsidRDefault="00555BCD" w:rsidP="00AC1879">
      <w:r>
        <w:t>Al Harris</w:t>
      </w:r>
      <w:r w:rsidR="00AC1879">
        <w:t xml:space="preserve">, Trustee; Glenn Wing, Trustee; Dawn Schuhknecht, Treasurer; </w:t>
      </w:r>
      <w:r w:rsidR="00287258">
        <w:t>Jeremy Laakso, Supervisor</w:t>
      </w:r>
    </w:p>
    <w:p w14:paraId="189FB17A" w14:textId="77777777" w:rsidR="00D32A30" w:rsidRDefault="00D32A30" w:rsidP="00AC1879"/>
    <w:p w14:paraId="2A18D547" w14:textId="3D47577D" w:rsidR="00287258" w:rsidRDefault="0028725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 COMMENT</w:t>
      </w:r>
    </w:p>
    <w:p w14:paraId="4EA15AE0" w14:textId="2449B1CA" w:rsidR="00337C3D" w:rsidRDefault="00892EDF" w:rsidP="00AC1879">
      <w:r>
        <w:t>None</w:t>
      </w:r>
    </w:p>
    <w:p w14:paraId="546CBDAE" w14:textId="77777777" w:rsidR="00892EDF" w:rsidRDefault="00892EDF" w:rsidP="00AC1879"/>
    <w:p w14:paraId="27E48521" w14:textId="5C8D3E56" w:rsidR="00622B59" w:rsidRDefault="00053C0C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PRESENTATION OF PROPOSED BUDGET</w:t>
      </w:r>
    </w:p>
    <w:p w14:paraId="319D4974" w14:textId="644AA31A" w:rsidR="00053C0C" w:rsidRDefault="00053C0C" w:rsidP="00AC1879">
      <w:r>
        <w:t>Supervisor Laakso presented the proposed budget for fiscal year 202</w:t>
      </w:r>
      <w:r w:rsidR="00555BCD">
        <w:t>4</w:t>
      </w:r>
      <w:r w:rsidR="00337C3D">
        <w:t>-202</w:t>
      </w:r>
      <w:r w:rsidR="00555BCD">
        <w:t>5</w:t>
      </w:r>
      <w:r>
        <w:t xml:space="preserve"> in the amount of $</w:t>
      </w:r>
      <w:r w:rsidR="00555BCD">
        <w:t>582,080</w:t>
      </w:r>
      <w:r w:rsidR="00337C3D">
        <w:t>.00</w:t>
      </w:r>
      <w:r>
        <w:t xml:space="preserve"> for the General Budget, $</w:t>
      </w:r>
      <w:r w:rsidR="00337C3D">
        <w:t>72,600.00</w:t>
      </w:r>
      <w:r>
        <w:t xml:space="preserve"> for the Greenwood Water System, $</w:t>
      </w:r>
      <w:r w:rsidR="00337C3D">
        <w:t xml:space="preserve">72,500.00 </w:t>
      </w:r>
      <w:r>
        <w:t>for the Diorite Water System, and</w:t>
      </w:r>
      <w:r w:rsidR="00842294">
        <w:t xml:space="preserve"> $</w:t>
      </w:r>
      <w:r w:rsidR="00337C3D">
        <w:t>2</w:t>
      </w:r>
      <w:r w:rsidR="00555BCD">
        <w:t>31</w:t>
      </w:r>
      <w:r w:rsidR="00337C3D">
        <w:t>,250</w:t>
      </w:r>
      <w:r w:rsidR="00842294">
        <w:t xml:space="preserve">.00 for the Garbage.  </w:t>
      </w:r>
    </w:p>
    <w:p w14:paraId="602F5DAA" w14:textId="3B6BA636" w:rsidR="00842294" w:rsidRDefault="00842294" w:rsidP="00AC1879"/>
    <w:p w14:paraId="462A06E4" w14:textId="64994229" w:rsidR="00842294" w:rsidRDefault="00842294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APPROVAL OF BUDGET BY COST CENTER</w:t>
      </w:r>
    </w:p>
    <w:p w14:paraId="7D380660" w14:textId="77777777" w:rsidR="00337C3D" w:rsidRDefault="00842294" w:rsidP="00AC1879">
      <w:r>
        <w:t xml:space="preserve">Supervisor Laakso recommended approval of the General Appropriations Act. </w:t>
      </w:r>
    </w:p>
    <w:p w14:paraId="668BF9A1" w14:textId="77CE425E" w:rsidR="00842294" w:rsidRDefault="00E02A46" w:rsidP="00AC1879">
      <w:r>
        <w:t>Motion by</w:t>
      </w:r>
      <w:r w:rsidR="00892EDF">
        <w:t xml:space="preserve"> Wing</w:t>
      </w:r>
      <w:r>
        <w:t>, supported by</w:t>
      </w:r>
      <w:r w:rsidR="00892EDF" w:rsidRPr="00892EDF">
        <w:t xml:space="preserve"> </w:t>
      </w:r>
      <w:r w:rsidR="00892EDF" w:rsidRPr="00892EDF">
        <w:t>Schuhknecht</w:t>
      </w:r>
      <w:r w:rsidR="00892EDF">
        <w:t xml:space="preserve">, </w:t>
      </w:r>
      <w:r>
        <w:t>to approve the General Appropriations Act.  Roll Call Vote:</w:t>
      </w:r>
    </w:p>
    <w:p w14:paraId="5FD8835F" w14:textId="609A080D" w:rsidR="00E02A46" w:rsidRDefault="00E02A46" w:rsidP="00AC1879">
      <w:r>
        <w:t xml:space="preserve">Ayes:  </w:t>
      </w:r>
      <w:r w:rsidR="00892EDF">
        <w:t xml:space="preserve">Al Harris, Trustee; Glenn Wing, Trustee; Dawn </w:t>
      </w:r>
      <w:r w:rsidR="00892EDF" w:rsidRPr="00892EDF">
        <w:t>Schuhknecht</w:t>
      </w:r>
      <w:r w:rsidR="00892EDF">
        <w:t>, Treasurer; Jeremy Laakso, Supervisor</w:t>
      </w:r>
    </w:p>
    <w:p w14:paraId="5583EF0B" w14:textId="5CAE235B" w:rsidR="00E02A46" w:rsidRDefault="00E02A46" w:rsidP="00AC1879">
      <w:r>
        <w:t>Nays:  None</w:t>
      </w:r>
    </w:p>
    <w:p w14:paraId="1F8F4F53" w14:textId="468ABD36" w:rsidR="00E02A46" w:rsidRDefault="00E02A46" w:rsidP="00AC1879">
      <w:r>
        <w:t>Motion Carried</w:t>
      </w:r>
    </w:p>
    <w:p w14:paraId="5389AC97" w14:textId="63AEECE1" w:rsidR="00923131" w:rsidRDefault="00923131" w:rsidP="00AC1879"/>
    <w:p w14:paraId="48C24D47" w14:textId="715BEAF3" w:rsidR="00923131" w:rsidRDefault="00923131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DESIGNATION OF SERVICES</w:t>
      </w:r>
    </w:p>
    <w:p w14:paraId="6E515C25" w14:textId="42F0321C" w:rsidR="00923131" w:rsidRDefault="00A05FEB" w:rsidP="00AC1879">
      <w:r>
        <w:t>Supervisor Laakso stated that Roger Zappa is currently Ely Township’s attorney.</w:t>
      </w:r>
    </w:p>
    <w:p w14:paraId="2957F9E7" w14:textId="596B88BE" w:rsidR="00337C3D" w:rsidRPr="00923131" w:rsidRDefault="00337C3D" w:rsidP="00AC1879">
      <w:r>
        <w:t>Motion by</w:t>
      </w:r>
      <w:r w:rsidR="00892EDF">
        <w:t xml:space="preserve"> Supervisor Laakso</w:t>
      </w:r>
      <w:r>
        <w:t>, supported by</w:t>
      </w:r>
      <w:r w:rsidR="00892EDF">
        <w:t xml:space="preserve"> Wing</w:t>
      </w:r>
      <w:r>
        <w:t xml:space="preserve"> to keep Roger Zappa as the Township’s attorney.  All Ayes, Motion Carried.</w:t>
      </w:r>
    </w:p>
    <w:p w14:paraId="4FE93E40" w14:textId="4205F272" w:rsidR="00E02A46" w:rsidRDefault="00E02A46" w:rsidP="00AC1879"/>
    <w:p w14:paraId="7932C70B" w14:textId="26C3F495" w:rsidR="00E02A46" w:rsidRDefault="00923131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FINANCIAL INSTITUTION</w:t>
      </w:r>
    </w:p>
    <w:p w14:paraId="54ED70B9" w14:textId="2F016D22" w:rsidR="002C4FD3" w:rsidRDefault="00892EDF" w:rsidP="00AC1879">
      <w:r>
        <w:t xml:space="preserve">Supervisor Laakso </w:t>
      </w:r>
      <w:r w:rsidR="00866D19">
        <w:t>moved,</w:t>
      </w:r>
      <w:r w:rsidR="00337C3D">
        <w:t xml:space="preserve"> and Trustee</w:t>
      </w:r>
      <w:r>
        <w:t xml:space="preserve"> </w:t>
      </w:r>
      <w:r w:rsidRPr="00892EDF">
        <w:t>Schuhknecht</w:t>
      </w:r>
      <w:r w:rsidR="00337C3D">
        <w:t xml:space="preserve"> </w:t>
      </w:r>
      <w:r w:rsidR="00866D19">
        <w:t xml:space="preserve">supported </w:t>
      </w:r>
      <w:proofErr w:type="gramStart"/>
      <w:r w:rsidR="00866D19">
        <w:t>to</w:t>
      </w:r>
      <w:r w:rsidR="002C4FD3">
        <w:t xml:space="preserve"> designate</w:t>
      </w:r>
      <w:proofErr w:type="gramEnd"/>
      <w:r w:rsidR="002C4FD3">
        <w:t xml:space="preserve"> Nicolet Bank as the Township’s current financial institution, giving the Treasurer the ability to recommend to the Board other in</w:t>
      </w:r>
      <w:r w:rsidR="006028A8">
        <w:t xml:space="preserve">stitutions if offerings are a better fit.  The Treasurer has </w:t>
      </w:r>
      <w:r w:rsidR="00866D19">
        <w:t>the discretion</w:t>
      </w:r>
      <w:r w:rsidR="006028A8">
        <w:t xml:space="preserve"> to move accounts if needed.  </w:t>
      </w:r>
      <w:r w:rsidR="00337C3D">
        <w:t xml:space="preserve">Roll Call Vote:  </w:t>
      </w:r>
      <w:r w:rsidR="006028A8">
        <w:t xml:space="preserve">  Ayes-</w:t>
      </w:r>
      <w:r>
        <w:t xml:space="preserve"> Al Harris, Trustee; Glenn Wing, Trustee; Dawn</w:t>
      </w:r>
      <w:r w:rsidRPr="00892EDF">
        <w:t xml:space="preserve"> </w:t>
      </w:r>
      <w:r w:rsidRPr="00892EDF">
        <w:t>Schuhknecht</w:t>
      </w:r>
      <w:r w:rsidR="00555BCD">
        <w:t>,</w:t>
      </w:r>
      <w:r>
        <w:t xml:space="preserve"> Treasurer; Jeremy Laakso, Supervisor. </w:t>
      </w:r>
      <w:r w:rsidR="006028A8">
        <w:t>Nays-</w:t>
      </w:r>
      <w:r w:rsidR="00866D19">
        <w:t>0, Motion</w:t>
      </w:r>
      <w:r w:rsidR="006028A8">
        <w:t xml:space="preserve"> Carried</w:t>
      </w:r>
      <w:r w:rsidR="00337C3D">
        <w:t>.</w:t>
      </w:r>
    </w:p>
    <w:p w14:paraId="3335D692" w14:textId="337576B5" w:rsidR="006028A8" w:rsidRDefault="006028A8" w:rsidP="00AC1879"/>
    <w:p w14:paraId="3C57C529" w14:textId="3EA743D3" w:rsidR="006028A8" w:rsidRDefault="006028A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 COMMENT</w:t>
      </w:r>
    </w:p>
    <w:p w14:paraId="31E1CA9F" w14:textId="79A9F73C" w:rsidR="006028A8" w:rsidRDefault="006028A8" w:rsidP="00AC1879">
      <w:r>
        <w:t>None</w:t>
      </w:r>
    </w:p>
    <w:p w14:paraId="087EB8C7" w14:textId="00836710" w:rsidR="006028A8" w:rsidRDefault="006028A8" w:rsidP="00AC1879"/>
    <w:p w14:paraId="4C159034" w14:textId="473B1503" w:rsidR="006028A8" w:rsidRDefault="006028A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ADJOURNMENT</w:t>
      </w:r>
    </w:p>
    <w:p w14:paraId="40A1FD97" w14:textId="609025D4" w:rsidR="006028A8" w:rsidRDefault="006028A8" w:rsidP="00AC1879">
      <w:r>
        <w:t xml:space="preserve">The meeting was Adjourned </w:t>
      </w:r>
      <w:proofErr w:type="gramStart"/>
      <w:r>
        <w:t>at</w:t>
      </w:r>
      <w:proofErr w:type="gramEnd"/>
      <w:r>
        <w:t xml:space="preserve"> 6:</w:t>
      </w:r>
      <w:r w:rsidR="00892EDF">
        <w:t>45</w:t>
      </w:r>
      <w:r>
        <w:t xml:space="preserve"> p.m.</w:t>
      </w:r>
    </w:p>
    <w:p w14:paraId="4554E8FA" w14:textId="657AA22C" w:rsidR="006028A8" w:rsidRDefault="006028A8" w:rsidP="00AC1879"/>
    <w:p w14:paraId="2CAC6CA5" w14:textId="7F6527D9" w:rsidR="006028A8" w:rsidRDefault="006028A8" w:rsidP="00AC1879">
      <w:r>
        <w:t>Respectfully submitted</w:t>
      </w:r>
    </w:p>
    <w:p w14:paraId="09EEF414" w14:textId="566AF99D" w:rsidR="006028A8" w:rsidRPr="006028A8" w:rsidRDefault="00892EDF" w:rsidP="00AC1879">
      <w:r>
        <w:t>Glenn Wing</w:t>
      </w:r>
      <w:r w:rsidR="006028A8">
        <w:t>, Ely Township Clerk</w:t>
      </w:r>
    </w:p>
    <w:p w14:paraId="0A04C049" w14:textId="77777777" w:rsidR="002C4FD3" w:rsidRPr="002C4FD3" w:rsidRDefault="002C4FD3" w:rsidP="00AC1879"/>
    <w:p w14:paraId="3AA9B828" w14:textId="77777777" w:rsidR="00E02A46" w:rsidRPr="00842294" w:rsidRDefault="00E02A46" w:rsidP="00AC1879"/>
    <w:sectPr w:rsidR="00E02A46" w:rsidRPr="0084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79"/>
    <w:rsid w:val="00053C0C"/>
    <w:rsid w:val="00121688"/>
    <w:rsid w:val="00287258"/>
    <w:rsid w:val="002C4FD3"/>
    <w:rsid w:val="00337C3D"/>
    <w:rsid w:val="00531EA8"/>
    <w:rsid w:val="00555BCD"/>
    <w:rsid w:val="006023B8"/>
    <w:rsid w:val="006028A8"/>
    <w:rsid w:val="00622B59"/>
    <w:rsid w:val="00842294"/>
    <w:rsid w:val="00866D19"/>
    <w:rsid w:val="00892EDF"/>
    <w:rsid w:val="00923131"/>
    <w:rsid w:val="00A05FEB"/>
    <w:rsid w:val="00AC1879"/>
    <w:rsid w:val="00D10FD1"/>
    <w:rsid w:val="00D32A30"/>
    <w:rsid w:val="00E02A46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5014"/>
  <w15:chartTrackingRefBased/>
  <w15:docId w15:val="{1D168891-AE0A-4CBB-95B9-DC1BF9D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2024-06-20T00:43:00Z</cp:lastPrinted>
  <dcterms:created xsi:type="dcterms:W3CDTF">2024-06-19T21:28:00Z</dcterms:created>
  <dcterms:modified xsi:type="dcterms:W3CDTF">2024-06-20T00:43:00Z</dcterms:modified>
</cp:coreProperties>
</file>