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</w:p>
    <w:p w14:paraId="7B0C457F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</w:t>
      </w:r>
    </w:p>
    <w:p w14:paraId="20D300C4" w14:textId="20030B34" w:rsidR="00ED0605" w:rsidRDefault="00B605F8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9, 2026</w:t>
      </w:r>
      <w:r w:rsidR="00ED0605">
        <w:rPr>
          <w:b/>
          <w:bCs/>
          <w:sz w:val="28"/>
          <w:szCs w:val="28"/>
        </w:rPr>
        <w:t xml:space="preserve"> – 6:</w:t>
      </w:r>
      <w:r w:rsidR="0048014E">
        <w:rPr>
          <w:b/>
          <w:bCs/>
          <w:sz w:val="28"/>
          <w:szCs w:val="28"/>
        </w:rPr>
        <w:t>0</w:t>
      </w:r>
      <w:r w:rsidR="00ED0605">
        <w:rPr>
          <w:b/>
          <w:bCs/>
          <w:sz w:val="28"/>
          <w:szCs w:val="28"/>
        </w:rPr>
        <w:t>0</w:t>
      </w:r>
      <w:r w:rsidR="00B95EB0"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 w:rsidR="00B95EB0"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 w:rsidR="00B95EB0"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3162CE39" w14:textId="77777777" w:rsidR="00946C0D" w:rsidRDefault="00946C0D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4D59B0" w14:textId="272AD60F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CALL TO ORDER</w:t>
      </w:r>
    </w:p>
    <w:p w14:paraId="5F765EE5" w14:textId="77777777" w:rsidR="00ED0605" w:rsidRPr="00D142EA" w:rsidRDefault="00ED0605" w:rsidP="00ED0605">
      <w:pPr>
        <w:spacing w:after="0" w:line="240" w:lineRule="auto"/>
        <w:jc w:val="both"/>
      </w:pPr>
    </w:p>
    <w:p w14:paraId="5B236C9A" w14:textId="0144FA26" w:rsidR="00ED0605" w:rsidRPr="00D142EA" w:rsidRDefault="00B605F8" w:rsidP="00ED0605">
      <w:pPr>
        <w:spacing w:after="0" w:line="240" w:lineRule="auto"/>
        <w:jc w:val="both"/>
      </w:pPr>
      <w:r>
        <w:t xml:space="preserve">Commissioner Miller </w:t>
      </w:r>
      <w:r w:rsidR="00ED0605" w:rsidRPr="00D142EA">
        <w:t xml:space="preserve">called the meeting to order at </w:t>
      </w:r>
      <w:r>
        <w:t>5:59</w:t>
      </w:r>
      <w:r w:rsidR="00B0360E" w:rsidRPr="00D142EA">
        <w:t xml:space="preserve"> </w:t>
      </w:r>
      <w:r w:rsidR="00ED0605" w:rsidRPr="00D142EA">
        <w:t>p</w:t>
      </w:r>
      <w:r w:rsidR="00375E50" w:rsidRPr="00D142EA">
        <w:t>.</w:t>
      </w:r>
      <w:r w:rsidR="00ED0605" w:rsidRPr="00D142EA">
        <w:t>m.</w:t>
      </w:r>
    </w:p>
    <w:p w14:paraId="790A41FC" w14:textId="77777777" w:rsidR="00ED0605" w:rsidRPr="00D142EA" w:rsidRDefault="00ED0605" w:rsidP="00ED0605">
      <w:pPr>
        <w:spacing w:after="0" w:line="240" w:lineRule="auto"/>
        <w:jc w:val="both"/>
        <w:rPr>
          <w:b/>
          <w:bCs/>
        </w:rPr>
      </w:pPr>
    </w:p>
    <w:p w14:paraId="7267CA76" w14:textId="4E1CB6EC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ROLL CALL</w:t>
      </w:r>
    </w:p>
    <w:p w14:paraId="323EB4EB" w14:textId="36008873" w:rsidR="00946C0D" w:rsidRDefault="00B1362E" w:rsidP="00ED0605">
      <w:pPr>
        <w:spacing w:after="0" w:line="240" w:lineRule="auto"/>
        <w:jc w:val="both"/>
      </w:pPr>
      <w:r w:rsidRPr="00D142EA">
        <w:t>Lance Miller, Kenneth Junak, Tom Tembreull</w:t>
      </w:r>
      <w:r w:rsidR="00B95EB0" w:rsidRPr="00D142EA">
        <w:t xml:space="preserve">– </w:t>
      </w:r>
      <w:r w:rsidR="00913034" w:rsidRPr="00D142EA">
        <w:t>Present</w:t>
      </w:r>
    </w:p>
    <w:p w14:paraId="0841CCCE" w14:textId="53AFA4C4" w:rsidR="00B605F8" w:rsidRPr="00D142EA" w:rsidRDefault="00B605F8" w:rsidP="00ED0605">
      <w:pPr>
        <w:spacing w:after="0" w:line="240" w:lineRule="auto"/>
        <w:jc w:val="both"/>
      </w:pPr>
      <w:r>
        <w:t xml:space="preserve">Chair Randy Ruppel, </w:t>
      </w:r>
      <w:r w:rsidRPr="00D142EA">
        <w:t>Ed Young, Zoning Administrator</w:t>
      </w:r>
      <w:r>
        <w:t xml:space="preserve"> —Absent</w:t>
      </w:r>
    </w:p>
    <w:p w14:paraId="1FD18EB1" w14:textId="77777777" w:rsidR="00B605F8" w:rsidRDefault="00ED0605" w:rsidP="00ED0605">
      <w:pPr>
        <w:spacing w:after="0" w:line="240" w:lineRule="auto"/>
        <w:jc w:val="both"/>
      </w:pPr>
      <w:proofErr w:type="gramStart"/>
      <w:r w:rsidRPr="00D142EA">
        <w:t>Also</w:t>
      </w:r>
      <w:proofErr w:type="gramEnd"/>
      <w:r w:rsidRPr="00D142EA">
        <w:t xml:space="preserve"> present </w:t>
      </w:r>
      <w:r w:rsidR="00F514F6" w:rsidRPr="00D142EA">
        <w:t>D</w:t>
      </w:r>
      <w:r w:rsidR="00D475C4" w:rsidRPr="00D142EA">
        <w:t>anielle Burke</w:t>
      </w:r>
      <w:r w:rsidRPr="00D142EA">
        <w:t>, Recording Secretar</w:t>
      </w:r>
      <w:r w:rsidR="00B1362E" w:rsidRPr="00D142EA">
        <w:t>y</w:t>
      </w:r>
      <w:r w:rsidR="00602B50" w:rsidRPr="00D142EA">
        <w:t xml:space="preserve"> </w:t>
      </w:r>
    </w:p>
    <w:p w14:paraId="494670DF" w14:textId="77777777" w:rsidR="00ED0605" w:rsidRPr="00D142EA" w:rsidRDefault="00ED0605" w:rsidP="00ED0605">
      <w:pPr>
        <w:spacing w:after="0" w:line="240" w:lineRule="auto"/>
        <w:jc w:val="both"/>
      </w:pPr>
    </w:p>
    <w:p w14:paraId="7300B621" w14:textId="5B5C3E0B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PLEDGE OF ALLEGIANCE</w:t>
      </w:r>
    </w:p>
    <w:p w14:paraId="7D5812F6" w14:textId="595974F4" w:rsidR="00ED0605" w:rsidRPr="00D142EA" w:rsidRDefault="00ED0605" w:rsidP="00ED0605">
      <w:pPr>
        <w:spacing w:after="0" w:line="240" w:lineRule="auto"/>
        <w:jc w:val="both"/>
      </w:pPr>
      <w:r w:rsidRPr="00D142EA">
        <w:t xml:space="preserve">The Pledge of Allegiance was </w:t>
      </w:r>
      <w:r w:rsidR="00045D7D" w:rsidRPr="00D142EA">
        <w:t>recited</w:t>
      </w:r>
      <w:r w:rsidRPr="00D142EA">
        <w:t>.</w:t>
      </w:r>
    </w:p>
    <w:p w14:paraId="17B185D8" w14:textId="77777777" w:rsidR="00833998" w:rsidRPr="00D142EA" w:rsidRDefault="00833998" w:rsidP="00ED0605">
      <w:pPr>
        <w:spacing w:after="0" w:line="240" w:lineRule="auto"/>
        <w:jc w:val="both"/>
      </w:pPr>
    </w:p>
    <w:p w14:paraId="61F23DA5" w14:textId="7CC50FF2" w:rsidR="00833998" w:rsidRPr="00D142EA" w:rsidRDefault="00833998" w:rsidP="00833998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APPROVAL OF AGENDA</w:t>
      </w:r>
    </w:p>
    <w:p w14:paraId="190B21A2" w14:textId="4171EE1B" w:rsidR="00B95EB0" w:rsidRPr="00D142EA" w:rsidRDefault="00B95EB0" w:rsidP="00B95EB0">
      <w:pPr>
        <w:spacing w:after="0" w:line="240" w:lineRule="auto"/>
        <w:jc w:val="both"/>
      </w:pPr>
      <w:r w:rsidRPr="00D142EA">
        <w:t>Motion by</w:t>
      </w:r>
      <w:r w:rsidR="00B1362E" w:rsidRPr="00D142EA">
        <w:t xml:space="preserve"> </w:t>
      </w:r>
      <w:r w:rsidR="00B605F8">
        <w:t>Miller</w:t>
      </w:r>
      <w:r w:rsidRPr="00D142EA">
        <w:t xml:space="preserve"> to approve the agenda, with support from </w:t>
      </w:r>
      <w:r w:rsidR="00B605F8">
        <w:t>Tembreull</w:t>
      </w:r>
      <w:r w:rsidRPr="00D142EA">
        <w:t>. Ayes –</w:t>
      </w:r>
      <w:r w:rsidR="00B605F8">
        <w:t>3</w:t>
      </w:r>
      <w:r w:rsidRPr="00D142EA">
        <w:t>, Nays – 0. Motion carried.</w:t>
      </w:r>
    </w:p>
    <w:p w14:paraId="36DC54B0" w14:textId="77777777" w:rsidR="00ED0605" w:rsidRPr="00D142EA" w:rsidRDefault="00ED0605" w:rsidP="00ED0605">
      <w:pPr>
        <w:spacing w:after="0" w:line="240" w:lineRule="auto"/>
        <w:jc w:val="both"/>
      </w:pPr>
    </w:p>
    <w:p w14:paraId="33F94BEE" w14:textId="2F01C2F5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APPROVAL OF PREVIOUS MINUTES</w:t>
      </w:r>
    </w:p>
    <w:p w14:paraId="0486B4F6" w14:textId="433E6637" w:rsidR="00B95EB0" w:rsidRPr="00D142EA" w:rsidRDefault="00B95EB0" w:rsidP="00B95EB0">
      <w:pPr>
        <w:spacing w:after="0" w:line="240" w:lineRule="auto"/>
        <w:jc w:val="both"/>
      </w:pPr>
      <w:r w:rsidRPr="00D142EA">
        <w:t>Motion made by</w:t>
      </w:r>
      <w:r w:rsidR="00B605F8">
        <w:t xml:space="preserve"> Miller</w:t>
      </w:r>
      <w:r w:rsidRPr="00D142EA">
        <w:t xml:space="preserve"> to approve the minutes from the</w:t>
      </w:r>
      <w:r w:rsidR="00D475C4" w:rsidRPr="00D142EA">
        <w:t xml:space="preserve"> </w:t>
      </w:r>
      <w:r w:rsidR="00B605F8">
        <w:t>January 12</w:t>
      </w:r>
      <w:r w:rsidR="008268B0" w:rsidRPr="00D142EA">
        <w:t xml:space="preserve">, </w:t>
      </w:r>
      <w:proofErr w:type="gramStart"/>
      <w:r w:rsidR="008268B0" w:rsidRPr="00D142EA">
        <w:t>202</w:t>
      </w:r>
      <w:r w:rsidR="00B605F8">
        <w:t>6</w:t>
      </w:r>
      <w:proofErr w:type="gramEnd"/>
      <w:r w:rsidRPr="00D142EA">
        <w:t xml:space="preserve"> meeting. Seconded b</w:t>
      </w:r>
      <w:r w:rsidR="00923E95" w:rsidRPr="00D142EA">
        <w:t xml:space="preserve">y </w:t>
      </w:r>
      <w:r w:rsidR="00B605F8">
        <w:t>Junak</w:t>
      </w:r>
      <w:r w:rsidRPr="00D142EA">
        <w:t>.  Ayes -</w:t>
      </w:r>
      <w:r w:rsidR="00B605F8">
        <w:t>3</w:t>
      </w:r>
      <w:r w:rsidRPr="00D142EA">
        <w:t xml:space="preserve">, Nays – 0. Motion carried. </w:t>
      </w:r>
    </w:p>
    <w:p w14:paraId="0028EA1D" w14:textId="77777777" w:rsidR="00ED0605" w:rsidRPr="00D142EA" w:rsidRDefault="00ED0605" w:rsidP="00ED0605">
      <w:pPr>
        <w:spacing w:after="0" w:line="240" w:lineRule="auto"/>
        <w:jc w:val="both"/>
        <w:rPr>
          <w:b/>
          <w:bCs/>
        </w:rPr>
      </w:pPr>
    </w:p>
    <w:p w14:paraId="1A511F11" w14:textId="5B9F9E37" w:rsidR="0074527B" w:rsidRPr="00D142EA" w:rsidRDefault="00ED0605" w:rsidP="00201094">
      <w:pPr>
        <w:spacing w:after="0" w:line="240" w:lineRule="auto"/>
        <w:jc w:val="both"/>
      </w:pPr>
      <w:r w:rsidRPr="00D142EA">
        <w:rPr>
          <w:b/>
          <w:bCs/>
        </w:rPr>
        <w:t>COMMUNICATIONS/CORRESPONDENCE</w:t>
      </w:r>
      <w:r w:rsidR="00B34685" w:rsidRPr="00D142EA">
        <w:rPr>
          <w:b/>
          <w:bCs/>
        </w:rPr>
        <w:t xml:space="preserve"> </w:t>
      </w:r>
      <w:r w:rsidR="00B1362E" w:rsidRPr="00D142EA">
        <w:t xml:space="preserve">– None. </w:t>
      </w:r>
    </w:p>
    <w:p w14:paraId="2254F72B" w14:textId="77777777" w:rsidR="0060181B" w:rsidRPr="00D142EA" w:rsidRDefault="0060181B" w:rsidP="00ED0605">
      <w:pPr>
        <w:spacing w:after="0" w:line="240" w:lineRule="auto"/>
        <w:jc w:val="both"/>
        <w:rPr>
          <w:b/>
          <w:bCs/>
        </w:rPr>
      </w:pPr>
    </w:p>
    <w:p w14:paraId="6D42B0B4" w14:textId="216B1E46" w:rsidR="003C1F38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PUBLIC COMMENT</w:t>
      </w:r>
      <w:r w:rsidR="007426F7" w:rsidRPr="00D142EA">
        <w:rPr>
          <w:b/>
          <w:bCs/>
        </w:rPr>
        <w:t xml:space="preserve"> </w:t>
      </w:r>
      <w:r w:rsidR="00C56C21" w:rsidRPr="00D142EA">
        <w:t>–</w:t>
      </w:r>
      <w:r w:rsidR="003C1F38" w:rsidRPr="00D142EA">
        <w:rPr>
          <w:b/>
          <w:bCs/>
        </w:rPr>
        <w:t xml:space="preserve"> </w:t>
      </w:r>
      <w:r w:rsidR="00A54213" w:rsidRPr="00D142EA">
        <w:t>None.</w:t>
      </w:r>
    </w:p>
    <w:p w14:paraId="5EFE62A5" w14:textId="77777777" w:rsidR="00C56C21" w:rsidRPr="00D142EA" w:rsidRDefault="00C56C21" w:rsidP="00ED0605">
      <w:pPr>
        <w:spacing w:after="0" w:line="240" w:lineRule="auto"/>
        <w:jc w:val="both"/>
      </w:pPr>
    </w:p>
    <w:p w14:paraId="1F9073FA" w14:textId="7C7B2085" w:rsidR="00AB667E" w:rsidRDefault="00C56C21" w:rsidP="00C56C21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ZONING ADMINISTRATORS REPOR</w:t>
      </w:r>
      <w:r w:rsidR="007B23B0">
        <w:rPr>
          <w:b/>
          <w:bCs/>
        </w:rPr>
        <w:t>T</w:t>
      </w:r>
    </w:p>
    <w:p w14:paraId="5A02954E" w14:textId="478CD774" w:rsidR="007B23B0" w:rsidRPr="007B23B0" w:rsidRDefault="007B23B0" w:rsidP="00C56C21">
      <w:pPr>
        <w:spacing w:after="0" w:line="240" w:lineRule="auto"/>
        <w:jc w:val="both"/>
        <w:rPr>
          <w:b/>
          <w:bCs/>
          <w:u w:val="single"/>
        </w:rPr>
      </w:pPr>
      <w:r w:rsidRPr="007B23B0">
        <w:rPr>
          <w:b/>
          <w:bCs/>
          <w:u w:val="single"/>
        </w:rPr>
        <w:t>Danielle Burke read the Zoning Administrator’s report</w:t>
      </w:r>
    </w:p>
    <w:p w14:paraId="677802C5" w14:textId="77777777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 xml:space="preserve">Zoning Permits: </w:t>
      </w:r>
    </w:p>
    <w:p w14:paraId="1B7ED7BA" w14:textId="05237EC8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Dan Moore apartment approval</w:t>
      </w:r>
    </w:p>
    <w:p w14:paraId="06F8FE07" w14:textId="77777777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Violation(s):</w:t>
      </w:r>
    </w:p>
    <w:p w14:paraId="60C249C5" w14:textId="230EB9C2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Nothing new</w:t>
      </w:r>
    </w:p>
    <w:p w14:paraId="1894F006" w14:textId="77777777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Complaints:</w:t>
      </w:r>
    </w:p>
    <w:p w14:paraId="4596C795" w14:textId="43F0F0DF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Nothing new</w:t>
      </w:r>
    </w:p>
    <w:p w14:paraId="4473810F" w14:textId="77777777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On-going:</w:t>
      </w:r>
    </w:p>
    <w:p w14:paraId="1E2B05CD" w14:textId="71F9EABC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Former Diorite School: Nothing new.</w:t>
      </w:r>
    </w:p>
    <w:p w14:paraId="738A4BC8" w14:textId="1BAF358C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Carello/Beaupied: Nothing new.</w:t>
      </w:r>
    </w:p>
    <w:p w14:paraId="1F20B505" w14:textId="2BA5EA17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Carlson gate. Nothing new</w:t>
      </w:r>
    </w:p>
    <w:p w14:paraId="12FC6926" w14:textId="1ED41C54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New Developments</w:t>
      </w:r>
      <w:r w:rsidR="007B23B0">
        <w:t xml:space="preserve">: </w:t>
      </w:r>
      <w:r>
        <w:t>None</w:t>
      </w:r>
    </w:p>
    <w:p w14:paraId="46240A8F" w14:textId="6AD14FA9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Training: None</w:t>
      </w:r>
    </w:p>
    <w:p w14:paraId="6FB5E930" w14:textId="69B591AB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Phone Calls and Emails</w:t>
      </w:r>
      <w:r w:rsidR="007B23B0">
        <w:t>:</w:t>
      </w:r>
    </w:p>
    <w:p w14:paraId="30BFBD17" w14:textId="4E9532A9" w:rsidR="00B605F8" w:rsidRDefault="00B605F8" w:rsidP="007B23B0">
      <w:pPr>
        <w:pStyle w:val="ListParagraph"/>
        <w:numPr>
          <w:ilvl w:val="1"/>
          <w:numId w:val="26"/>
        </w:numPr>
        <w:spacing w:after="0"/>
      </w:pPr>
      <w:proofErr w:type="gramStart"/>
      <w:r>
        <w:t>Quinnell</w:t>
      </w:r>
      <w:r w:rsidR="007B23B0">
        <w:t>’</w:t>
      </w:r>
      <w:r>
        <w:t>s</w:t>
      </w:r>
      <w:proofErr w:type="gramEnd"/>
      <w:r>
        <w:t xml:space="preserve"> called </w:t>
      </w:r>
      <w:proofErr w:type="gramStart"/>
      <w:r w:rsidR="007B23B0">
        <w:t>in regard to</w:t>
      </w:r>
      <w:proofErr w:type="gramEnd"/>
      <w:r>
        <w:t xml:space="preserve"> parcels they had rezoned back in 2022 asking what they were rezoned to and why it was never updated on the online maps</w:t>
      </w:r>
    </w:p>
    <w:p w14:paraId="46C5EF80" w14:textId="5016660E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lastRenderedPageBreak/>
        <w:t>Amy Stephens emailed over the meeting minutes and parcel ID numbers from when Quinnell’s rezoned parcels in 2022</w:t>
      </w:r>
    </w:p>
    <w:p w14:paraId="3281DAAA" w14:textId="039BA8B9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 xml:space="preserve">Jeff Parks called and left a message stating he had zoning questions. I returned his call and left him a </w:t>
      </w:r>
      <w:r w:rsidR="007B23B0">
        <w:t>voicemail;</w:t>
      </w:r>
      <w:r>
        <w:t xml:space="preserve"> he never called back.</w:t>
      </w:r>
    </w:p>
    <w:p w14:paraId="3AAE8B71" w14:textId="34B9010D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>Phil Cobb emailed asking to have a form filled out for a mobile repair shop, I have not seen the form yet.</w:t>
      </w:r>
    </w:p>
    <w:p w14:paraId="5528462A" w14:textId="583B642B" w:rsidR="00B605F8" w:rsidRDefault="00B605F8" w:rsidP="007B23B0">
      <w:pPr>
        <w:pStyle w:val="ListParagraph"/>
        <w:numPr>
          <w:ilvl w:val="1"/>
          <w:numId w:val="26"/>
        </w:numPr>
        <w:spacing w:after="0"/>
      </w:pPr>
      <w:r>
        <w:t xml:space="preserve">Leda Olmsted from Peninsula Solar emailed asking if they had to go through a public hearing to replace an existing solar array. I responded and told her it would depend on if it was a previously permitted array or if it was in non-compliance and that I would need a property ID so I could </w:t>
      </w:r>
      <w:proofErr w:type="gramStart"/>
      <w:r>
        <w:t>look into</w:t>
      </w:r>
      <w:proofErr w:type="gramEnd"/>
      <w:r>
        <w:t xml:space="preserve"> it. No further correspondence from Peninsula Solar</w:t>
      </w:r>
    </w:p>
    <w:p w14:paraId="0518AA7A" w14:textId="77777777" w:rsidR="00B605F8" w:rsidRDefault="00B605F8" w:rsidP="007B23B0">
      <w:pPr>
        <w:pStyle w:val="ListParagraph"/>
        <w:numPr>
          <w:ilvl w:val="0"/>
          <w:numId w:val="26"/>
        </w:numPr>
        <w:spacing w:after="0"/>
      </w:pPr>
      <w:r>
        <w:t>Dylan sent me an email asking about splitting a parcel that is zoned industrial and wanted to know if the smaller parcel would still meet the minimum size requirements for the industrial zoning district. I answered his question for him.</w:t>
      </w:r>
    </w:p>
    <w:p w14:paraId="67CF0B77" w14:textId="77777777" w:rsidR="00B605F8" w:rsidRDefault="00B605F8" w:rsidP="00B605F8">
      <w:pPr>
        <w:pStyle w:val="ListParagraph"/>
        <w:spacing w:after="0"/>
      </w:pPr>
    </w:p>
    <w:p w14:paraId="1E50CF68" w14:textId="77777777" w:rsidR="00B605F8" w:rsidRPr="00B605F8" w:rsidRDefault="00B605F8" w:rsidP="00B605F8">
      <w:pPr>
        <w:spacing w:after="0"/>
        <w:contextualSpacing/>
        <w:rPr>
          <w:u w:val="single"/>
        </w:rPr>
      </w:pPr>
      <w:r w:rsidRPr="00B605F8">
        <w:rPr>
          <w:u w:val="single"/>
        </w:rPr>
        <w:t>Ed Young, Zoning Administrator</w:t>
      </w:r>
    </w:p>
    <w:p w14:paraId="36C1C67D" w14:textId="77777777" w:rsidR="007B23B0" w:rsidRDefault="007B23B0" w:rsidP="007B23B0">
      <w:pPr>
        <w:spacing w:after="0" w:line="240" w:lineRule="auto"/>
        <w:jc w:val="both"/>
        <w:rPr>
          <w:b/>
          <w:bCs/>
        </w:rPr>
      </w:pPr>
    </w:p>
    <w:p w14:paraId="3F6E8A63" w14:textId="77777777" w:rsidR="007B23B0" w:rsidRDefault="007B23B0" w:rsidP="007B23B0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NEW BUSINESS</w:t>
      </w:r>
      <w:r w:rsidRPr="007B23B0">
        <w:rPr>
          <w:b/>
          <w:bCs/>
        </w:rPr>
        <w:t xml:space="preserve"> </w:t>
      </w:r>
    </w:p>
    <w:p w14:paraId="01CC7B7B" w14:textId="0EBFCAD7" w:rsidR="007B23B0" w:rsidRDefault="007B23B0" w:rsidP="007B23B0">
      <w:pPr>
        <w:spacing w:after="0" w:line="240" w:lineRule="auto"/>
        <w:jc w:val="both"/>
        <w:rPr>
          <w:b/>
          <w:bCs/>
        </w:rPr>
      </w:pPr>
      <w:r w:rsidRPr="007B23B0">
        <w:rPr>
          <w:b/>
          <w:bCs/>
        </w:rPr>
        <w:t>All New Business was tabled until more Planning Commission members are present</w:t>
      </w:r>
    </w:p>
    <w:p w14:paraId="1599362D" w14:textId="544920C2" w:rsidR="007B23B0" w:rsidRDefault="007B23B0" w:rsidP="007B23B0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Election of Officers</w:t>
      </w:r>
    </w:p>
    <w:p w14:paraId="4042A49C" w14:textId="7851D18E" w:rsidR="007B23B0" w:rsidRDefault="007B23B0" w:rsidP="007B23B0">
      <w:pPr>
        <w:pStyle w:val="ListParagraph"/>
        <w:numPr>
          <w:ilvl w:val="1"/>
          <w:numId w:val="28"/>
        </w:numPr>
        <w:spacing w:after="0" w:line="240" w:lineRule="auto"/>
        <w:jc w:val="both"/>
      </w:pPr>
      <w:r>
        <w:t>Chairperson</w:t>
      </w:r>
    </w:p>
    <w:p w14:paraId="5D3709BE" w14:textId="46D131DA" w:rsidR="007B23B0" w:rsidRDefault="007B23B0" w:rsidP="007B23B0">
      <w:pPr>
        <w:pStyle w:val="ListParagraph"/>
        <w:numPr>
          <w:ilvl w:val="1"/>
          <w:numId w:val="28"/>
        </w:numPr>
        <w:spacing w:after="0" w:line="240" w:lineRule="auto"/>
        <w:jc w:val="both"/>
      </w:pPr>
      <w:r>
        <w:t>Vice Chairperson</w:t>
      </w:r>
    </w:p>
    <w:p w14:paraId="56B0B5B7" w14:textId="470A97A8" w:rsidR="007B23B0" w:rsidRDefault="007B23B0" w:rsidP="007B23B0">
      <w:pPr>
        <w:pStyle w:val="ListParagraph"/>
        <w:numPr>
          <w:ilvl w:val="1"/>
          <w:numId w:val="28"/>
        </w:numPr>
        <w:spacing w:after="0" w:line="240" w:lineRule="auto"/>
        <w:jc w:val="both"/>
      </w:pPr>
      <w:r>
        <w:t>Secretary</w:t>
      </w:r>
    </w:p>
    <w:p w14:paraId="5ED917BE" w14:textId="3CB2D363" w:rsidR="007B23B0" w:rsidRDefault="007B23B0" w:rsidP="007B23B0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Township Owned Property</w:t>
      </w:r>
    </w:p>
    <w:p w14:paraId="2B4C130B" w14:textId="77777777" w:rsidR="005473A0" w:rsidRPr="00D142EA" w:rsidRDefault="005473A0" w:rsidP="00ED0605">
      <w:pPr>
        <w:spacing w:after="0" w:line="240" w:lineRule="auto"/>
        <w:jc w:val="both"/>
        <w:rPr>
          <w:b/>
          <w:bCs/>
        </w:rPr>
      </w:pPr>
    </w:p>
    <w:p w14:paraId="6DF5DCBC" w14:textId="4AA2E8F4" w:rsidR="00ED0605" w:rsidRPr="00D142EA" w:rsidRDefault="00ED0605" w:rsidP="009B5833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OLD BUSINESS</w:t>
      </w:r>
    </w:p>
    <w:p w14:paraId="77B08506" w14:textId="04AA588E" w:rsidR="008268B0" w:rsidRPr="00D142EA" w:rsidRDefault="008268B0" w:rsidP="009E34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D142EA">
        <w:rPr>
          <w:i/>
          <w:iCs/>
        </w:rPr>
        <w:t>US-41 Corridor Meeting Minutes:</w:t>
      </w:r>
      <w:r w:rsidR="00543892">
        <w:rPr>
          <w:i/>
          <w:iCs/>
        </w:rPr>
        <w:t xml:space="preserve"> </w:t>
      </w:r>
      <w:r w:rsidR="00543892">
        <w:t xml:space="preserve">Danielle read last </w:t>
      </w:r>
      <w:r w:rsidR="00347471">
        <w:t>month’s</w:t>
      </w:r>
      <w:r w:rsidR="00543892">
        <w:t xml:space="preserve"> minutes to the Planning Commission</w:t>
      </w:r>
    </w:p>
    <w:p w14:paraId="03072DE8" w14:textId="11B1032F" w:rsidR="00CC7E70" w:rsidRPr="00D142EA" w:rsidRDefault="009E34D4" w:rsidP="0091074B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142EA">
        <w:rPr>
          <w:i/>
          <w:iCs/>
        </w:rPr>
        <w:t>Master Plan/</w:t>
      </w:r>
      <w:r w:rsidR="005E001B" w:rsidRPr="00D142EA">
        <w:rPr>
          <w:i/>
          <w:iCs/>
        </w:rPr>
        <w:t>C</w:t>
      </w:r>
      <w:r w:rsidRPr="00D142EA">
        <w:rPr>
          <w:i/>
          <w:iCs/>
        </w:rPr>
        <w:t>UPPAD Updates</w:t>
      </w:r>
      <w:r w:rsidR="005E001B" w:rsidRPr="00D142EA">
        <w:rPr>
          <w:i/>
          <w:iCs/>
        </w:rPr>
        <w:t>:</w:t>
      </w:r>
      <w:r w:rsidR="005045DB" w:rsidRPr="00D142EA">
        <w:t xml:space="preserve"> </w:t>
      </w:r>
      <w:r w:rsidR="00C942DE" w:rsidRPr="00D142EA">
        <w:t xml:space="preserve">Dotty </w:t>
      </w:r>
      <w:proofErr w:type="spellStart"/>
      <w:r w:rsidR="00C942DE" w:rsidRPr="00D142EA">
        <w:t>Lajoye</w:t>
      </w:r>
      <w:proofErr w:type="spellEnd"/>
      <w:r w:rsidR="00C942DE" w:rsidRPr="00D142EA">
        <w:t xml:space="preserve"> from CUPPAD attended</w:t>
      </w:r>
      <w:r w:rsidR="00543892">
        <w:t xml:space="preserve">. Dotty went over the next steps in the Master Plan process. </w:t>
      </w:r>
      <w:r w:rsidR="008C5238">
        <w:t xml:space="preserve">She suggested to the commissioners that they should get some type of training in zoning. The next step in the Master Plan process </w:t>
      </w:r>
      <w:r w:rsidR="00347471">
        <w:t>is</w:t>
      </w:r>
      <w:r w:rsidR="008C5238">
        <w:t xml:space="preserve"> the future land use mapping. The future land use map ties together with zoning</w:t>
      </w:r>
      <w:r w:rsidR="00347471">
        <w:t xml:space="preserve"> so that’s why it is important to understand zoning. </w:t>
      </w:r>
    </w:p>
    <w:p w14:paraId="3F607E0A" w14:textId="2A5FDF0E" w:rsidR="000B47B7" w:rsidRPr="00D142EA" w:rsidRDefault="00674417" w:rsidP="00411B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D142EA">
        <w:rPr>
          <w:i/>
          <w:iCs/>
        </w:rPr>
        <w:t>Iron Ore Heritage Trail Meeting Updates</w:t>
      </w:r>
      <w:r w:rsidR="00D35831" w:rsidRPr="00D142EA">
        <w:rPr>
          <w:i/>
          <w:iCs/>
        </w:rPr>
        <w:t xml:space="preserve">: </w:t>
      </w:r>
      <w:r w:rsidR="00543892">
        <w:t>Information was given in the packet</w:t>
      </w:r>
      <w:r w:rsidR="008C5238">
        <w:t>--</w:t>
      </w:r>
      <w:r w:rsidR="00543892">
        <w:t xml:space="preserve">Nothing to </w:t>
      </w:r>
      <w:r w:rsidR="008C5238">
        <w:t>act</w:t>
      </w:r>
      <w:r w:rsidR="00543892">
        <w:t xml:space="preserve"> on</w:t>
      </w:r>
      <w:r w:rsidR="008C5238">
        <w:t>.</w:t>
      </w:r>
      <w:r w:rsidR="00D142EA" w:rsidRPr="00D142EA">
        <w:t xml:space="preserve"> </w:t>
      </w:r>
    </w:p>
    <w:p w14:paraId="4721B4DB" w14:textId="77777777" w:rsidR="000B47B7" w:rsidRPr="00D142EA" w:rsidRDefault="000B47B7" w:rsidP="000B47B7">
      <w:pPr>
        <w:spacing w:after="0" w:line="240" w:lineRule="auto"/>
        <w:jc w:val="both"/>
      </w:pPr>
    </w:p>
    <w:p w14:paraId="286BE708" w14:textId="77777777" w:rsidR="003C56D7" w:rsidRPr="00D142EA" w:rsidRDefault="003C56D7" w:rsidP="003C56D7">
      <w:pPr>
        <w:pStyle w:val="ListParagraph"/>
        <w:spacing w:after="0" w:line="240" w:lineRule="auto"/>
        <w:ind w:left="1440" w:firstLine="720"/>
        <w:jc w:val="both"/>
        <w:rPr>
          <w:u w:val="single"/>
        </w:rPr>
      </w:pPr>
    </w:p>
    <w:p w14:paraId="1B62179E" w14:textId="6EBCBD68" w:rsidR="0058460A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PUBLIC COMMENT</w:t>
      </w:r>
      <w:r w:rsidR="00614803" w:rsidRPr="00D142EA">
        <w:t xml:space="preserve"> – None</w:t>
      </w:r>
    </w:p>
    <w:p w14:paraId="031B68D9" w14:textId="77777777" w:rsidR="001125CA" w:rsidRPr="00D142EA" w:rsidRDefault="001125CA" w:rsidP="00ED0605">
      <w:pPr>
        <w:spacing w:after="0" w:line="240" w:lineRule="auto"/>
        <w:jc w:val="both"/>
        <w:rPr>
          <w:b/>
          <w:bCs/>
        </w:rPr>
      </w:pPr>
    </w:p>
    <w:p w14:paraId="74455254" w14:textId="1967C59F" w:rsidR="001125CA" w:rsidRPr="00D142EA" w:rsidRDefault="00ED085B" w:rsidP="00ED0605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BOARD COMMENTS</w:t>
      </w:r>
      <w:r w:rsidR="00BF5077" w:rsidRPr="007B23B0">
        <w:t xml:space="preserve"> </w:t>
      </w:r>
      <w:r w:rsidR="007B23B0" w:rsidRPr="007B23B0">
        <w:t>– None</w:t>
      </w:r>
    </w:p>
    <w:p w14:paraId="786EFAB4" w14:textId="77777777" w:rsidR="00D142EA" w:rsidRPr="00D142EA" w:rsidRDefault="00D142EA" w:rsidP="00ED0605">
      <w:pPr>
        <w:spacing w:after="0" w:line="240" w:lineRule="auto"/>
        <w:jc w:val="both"/>
      </w:pPr>
    </w:p>
    <w:p w14:paraId="3AC43A79" w14:textId="3E7D4127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ADJOURNMENT</w:t>
      </w:r>
    </w:p>
    <w:p w14:paraId="5610EE1C" w14:textId="3FD07020" w:rsidR="00ED0605" w:rsidRPr="00D142EA" w:rsidRDefault="00C942DE" w:rsidP="00ED0605">
      <w:pPr>
        <w:spacing w:after="0" w:line="240" w:lineRule="auto"/>
        <w:jc w:val="both"/>
      </w:pPr>
      <w:r w:rsidRPr="00D142EA">
        <w:t>The meeting was adjourned at 7:</w:t>
      </w:r>
      <w:r w:rsidR="007B23B0">
        <w:t>09</w:t>
      </w:r>
      <w:r w:rsidRPr="00D142EA">
        <w:t xml:space="preserve"> p.m. by </w:t>
      </w:r>
      <w:r w:rsidR="007B23B0">
        <w:t>Commissioner Miller</w:t>
      </w:r>
    </w:p>
    <w:p w14:paraId="600F0859" w14:textId="77777777" w:rsidR="00C942DE" w:rsidRPr="00D142EA" w:rsidRDefault="00C942DE" w:rsidP="00ED0605">
      <w:pPr>
        <w:spacing w:after="0" w:line="240" w:lineRule="auto"/>
        <w:jc w:val="both"/>
      </w:pPr>
    </w:p>
    <w:p w14:paraId="628B90B2" w14:textId="77777777" w:rsidR="00ED0605" w:rsidRPr="00D142EA" w:rsidRDefault="00ED0605" w:rsidP="00ED0605">
      <w:pPr>
        <w:spacing w:after="0" w:line="240" w:lineRule="auto"/>
        <w:jc w:val="both"/>
      </w:pPr>
      <w:r w:rsidRPr="00D142EA">
        <w:t>Respectfully submitted,</w:t>
      </w:r>
    </w:p>
    <w:p w14:paraId="6443EB70" w14:textId="7A457180" w:rsidR="00D72897" w:rsidRPr="00D142EA" w:rsidRDefault="00401552" w:rsidP="00FA1A45">
      <w:pPr>
        <w:spacing w:after="0" w:line="240" w:lineRule="auto"/>
        <w:jc w:val="both"/>
      </w:pPr>
      <w:r w:rsidRPr="00D142EA">
        <w:t>Danielle Burke,</w:t>
      </w:r>
      <w:r w:rsidR="00ED0605" w:rsidRPr="00D142EA">
        <w:t xml:space="preserve"> Recording Secretary</w:t>
      </w:r>
    </w:p>
    <w:sectPr w:rsidR="00D72897" w:rsidRPr="00D14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825F" w14:textId="77777777" w:rsidR="00C30CC1" w:rsidRDefault="00C30CC1" w:rsidP="00CE448A">
      <w:pPr>
        <w:spacing w:after="0" w:line="240" w:lineRule="auto"/>
      </w:pPr>
      <w:r>
        <w:separator/>
      </w:r>
    </w:p>
  </w:endnote>
  <w:endnote w:type="continuationSeparator" w:id="0">
    <w:p w14:paraId="3414A5FB" w14:textId="77777777" w:rsidR="00C30CC1" w:rsidRDefault="00C30CC1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634D" w14:textId="77777777" w:rsidR="00C30CC1" w:rsidRDefault="00C30CC1" w:rsidP="00CE448A">
      <w:pPr>
        <w:spacing w:after="0" w:line="240" w:lineRule="auto"/>
      </w:pPr>
      <w:r>
        <w:separator/>
      </w:r>
    </w:p>
  </w:footnote>
  <w:footnote w:type="continuationSeparator" w:id="0">
    <w:p w14:paraId="50E82386" w14:textId="77777777" w:rsidR="00C30CC1" w:rsidRDefault="00C30CC1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743" w14:textId="4A96F9B0" w:rsidR="00CE448A" w:rsidRDefault="00CE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94A"/>
    <w:multiLevelType w:val="hybridMultilevel"/>
    <w:tmpl w:val="044E9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264F"/>
    <w:multiLevelType w:val="hybridMultilevel"/>
    <w:tmpl w:val="DFE8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613"/>
    <w:multiLevelType w:val="hybridMultilevel"/>
    <w:tmpl w:val="B73E5A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7236"/>
    <w:multiLevelType w:val="hybridMultilevel"/>
    <w:tmpl w:val="D4C62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E0DD0"/>
    <w:multiLevelType w:val="hybridMultilevel"/>
    <w:tmpl w:val="737CF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73B"/>
    <w:multiLevelType w:val="hybridMultilevel"/>
    <w:tmpl w:val="1D384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D63E5"/>
    <w:multiLevelType w:val="hybridMultilevel"/>
    <w:tmpl w:val="4E44F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3724F"/>
    <w:multiLevelType w:val="hybridMultilevel"/>
    <w:tmpl w:val="3EF82A6C"/>
    <w:lvl w:ilvl="0" w:tplc="C59A29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4979DC"/>
    <w:multiLevelType w:val="hybridMultilevel"/>
    <w:tmpl w:val="8E249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B0C02"/>
    <w:multiLevelType w:val="hybridMultilevel"/>
    <w:tmpl w:val="65B6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536B3"/>
    <w:multiLevelType w:val="hybridMultilevel"/>
    <w:tmpl w:val="2AFA2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6786F"/>
    <w:multiLevelType w:val="hybridMultilevel"/>
    <w:tmpl w:val="3E663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A5D54"/>
    <w:multiLevelType w:val="hybridMultilevel"/>
    <w:tmpl w:val="72CA3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B6034"/>
    <w:multiLevelType w:val="hybridMultilevel"/>
    <w:tmpl w:val="27F8C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573D0"/>
    <w:multiLevelType w:val="hybridMultilevel"/>
    <w:tmpl w:val="11427172"/>
    <w:lvl w:ilvl="0" w:tplc="3D30EE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A94F14"/>
    <w:multiLevelType w:val="hybridMultilevel"/>
    <w:tmpl w:val="E25C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1"/>
  </w:num>
  <w:num w:numId="2" w16cid:durableId="1384913746">
    <w:abstractNumId w:val="10"/>
  </w:num>
  <w:num w:numId="3" w16cid:durableId="1276475300">
    <w:abstractNumId w:val="12"/>
  </w:num>
  <w:num w:numId="4" w16cid:durableId="2106535421">
    <w:abstractNumId w:val="16"/>
  </w:num>
  <w:num w:numId="5" w16cid:durableId="1483883938">
    <w:abstractNumId w:val="6"/>
  </w:num>
  <w:num w:numId="6" w16cid:durableId="1758165315">
    <w:abstractNumId w:val="27"/>
  </w:num>
  <w:num w:numId="7" w16cid:durableId="237642132">
    <w:abstractNumId w:val="4"/>
  </w:num>
  <w:num w:numId="8" w16cid:durableId="453250258">
    <w:abstractNumId w:val="11"/>
  </w:num>
  <w:num w:numId="9" w16cid:durableId="510024675">
    <w:abstractNumId w:val="13"/>
  </w:num>
  <w:num w:numId="10" w16cid:durableId="6250412">
    <w:abstractNumId w:val="23"/>
  </w:num>
  <w:num w:numId="11" w16cid:durableId="1474712286">
    <w:abstractNumId w:val="24"/>
  </w:num>
  <w:num w:numId="12" w16cid:durableId="947086673">
    <w:abstractNumId w:val="9"/>
  </w:num>
  <w:num w:numId="13" w16cid:durableId="79446558">
    <w:abstractNumId w:val="7"/>
  </w:num>
  <w:num w:numId="14" w16cid:durableId="507985910">
    <w:abstractNumId w:val="22"/>
  </w:num>
  <w:num w:numId="15" w16cid:durableId="169956219">
    <w:abstractNumId w:val="17"/>
  </w:num>
  <w:num w:numId="16" w16cid:durableId="244802915">
    <w:abstractNumId w:val="3"/>
  </w:num>
  <w:num w:numId="17" w16cid:durableId="1278828574">
    <w:abstractNumId w:val="21"/>
  </w:num>
  <w:num w:numId="18" w16cid:durableId="558319701">
    <w:abstractNumId w:val="25"/>
  </w:num>
  <w:num w:numId="19" w16cid:durableId="527573024">
    <w:abstractNumId w:val="14"/>
  </w:num>
  <w:num w:numId="20" w16cid:durableId="1528325490">
    <w:abstractNumId w:val="0"/>
  </w:num>
  <w:num w:numId="21" w16cid:durableId="1891376373">
    <w:abstractNumId w:val="8"/>
  </w:num>
  <w:num w:numId="22" w16cid:durableId="448863672">
    <w:abstractNumId w:val="15"/>
  </w:num>
  <w:num w:numId="23" w16cid:durableId="354621540">
    <w:abstractNumId w:val="5"/>
  </w:num>
  <w:num w:numId="24" w16cid:durableId="1530950810">
    <w:abstractNumId w:val="26"/>
  </w:num>
  <w:num w:numId="25" w16cid:durableId="1676228235">
    <w:abstractNumId w:val="18"/>
  </w:num>
  <w:num w:numId="26" w16cid:durableId="2088766691">
    <w:abstractNumId w:val="2"/>
  </w:num>
  <w:num w:numId="27" w16cid:durableId="1918126755">
    <w:abstractNumId w:val="20"/>
  </w:num>
  <w:num w:numId="28" w16cid:durableId="771894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00182"/>
    <w:rsid w:val="0000135A"/>
    <w:rsid w:val="00010F2D"/>
    <w:rsid w:val="00031AF7"/>
    <w:rsid w:val="000368A0"/>
    <w:rsid w:val="00045D7D"/>
    <w:rsid w:val="00076ED6"/>
    <w:rsid w:val="00085251"/>
    <w:rsid w:val="000865A9"/>
    <w:rsid w:val="0008795F"/>
    <w:rsid w:val="00091DD1"/>
    <w:rsid w:val="000A2366"/>
    <w:rsid w:val="000A60A5"/>
    <w:rsid w:val="000A7A78"/>
    <w:rsid w:val="000B47B7"/>
    <w:rsid w:val="000D0B94"/>
    <w:rsid w:val="000E7772"/>
    <w:rsid w:val="000F3E2C"/>
    <w:rsid w:val="00104055"/>
    <w:rsid w:val="001125CA"/>
    <w:rsid w:val="001152CB"/>
    <w:rsid w:val="00125961"/>
    <w:rsid w:val="0014128E"/>
    <w:rsid w:val="00151221"/>
    <w:rsid w:val="00152049"/>
    <w:rsid w:val="00157BFF"/>
    <w:rsid w:val="00163431"/>
    <w:rsid w:val="00165C1B"/>
    <w:rsid w:val="0016617D"/>
    <w:rsid w:val="0017288C"/>
    <w:rsid w:val="001733F2"/>
    <w:rsid w:val="001735E1"/>
    <w:rsid w:val="00184A22"/>
    <w:rsid w:val="0018751A"/>
    <w:rsid w:val="00192563"/>
    <w:rsid w:val="0019773B"/>
    <w:rsid w:val="001B6A65"/>
    <w:rsid w:val="001B7D2F"/>
    <w:rsid w:val="001C41D4"/>
    <w:rsid w:val="001E3187"/>
    <w:rsid w:val="001E49A0"/>
    <w:rsid w:val="001F4123"/>
    <w:rsid w:val="001F742B"/>
    <w:rsid w:val="00201094"/>
    <w:rsid w:val="0020338E"/>
    <w:rsid w:val="00231AD0"/>
    <w:rsid w:val="0023340F"/>
    <w:rsid w:val="002429C5"/>
    <w:rsid w:val="00253ACA"/>
    <w:rsid w:val="002620BB"/>
    <w:rsid w:val="00263115"/>
    <w:rsid w:val="00263CA3"/>
    <w:rsid w:val="00266140"/>
    <w:rsid w:val="00271FA1"/>
    <w:rsid w:val="00291E8B"/>
    <w:rsid w:val="002A21E5"/>
    <w:rsid w:val="002A75FD"/>
    <w:rsid w:val="002D20CF"/>
    <w:rsid w:val="002D7532"/>
    <w:rsid w:val="002F1296"/>
    <w:rsid w:val="003029D7"/>
    <w:rsid w:val="00304139"/>
    <w:rsid w:val="00311AA2"/>
    <w:rsid w:val="00330882"/>
    <w:rsid w:val="003464DD"/>
    <w:rsid w:val="00347471"/>
    <w:rsid w:val="003640D8"/>
    <w:rsid w:val="00375E50"/>
    <w:rsid w:val="003760B7"/>
    <w:rsid w:val="003815CC"/>
    <w:rsid w:val="00395352"/>
    <w:rsid w:val="003A41DD"/>
    <w:rsid w:val="003B2822"/>
    <w:rsid w:val="003C1F38"/>
    <w:rsid w:val="003C56D7"/>
    <w:rsid w:val="003C6AAB"/>
    <w:rsid w:val="003D18D8"/>
    <w:rsid w:val="003F7328"/>
    <w:rsid w:val="00401552"/>
    <w:rsid w:val="0040402D"/>
    <w:rsid w:val="00410E24"/>
    <w:rsid w:val="00411B71"/>
    <w:rsid w:val="00413D67"/>
    <w:rsid w:val="004461C0"/>
    <w:rsid w:val="004479D2"/>
    <w:rsid w:val="00451BFD"/>
    <w:rsid w:val="004561FB"/>
    <w:rsid w:val="00464E83"/>
    <w:rsid w:val="00471612"/>
    <w:rsid w:val="0048014E"/>
    <w:rsid w:val="004A1437"/>
    <w:rsid w:val="004A39E7"/>
    <w:rsid w:val="004B7510"/>
    <w:rsid w:val="004B7C6A"/>
    <w:rsid w:val="004C5AB7"/>
    <w:rsid w:val="004D6C86"/>
    <w:rsid w:val="004E71D9"/>
    <w:rsid w:val="004F1D14"/>
    <w:rsid w:val="004F232B"/>
    <w:rsid w:val="00503AE1"/>
    <w:rsid w:val="005045DB"/>
    <w:rsid w:val="00512BCE"/>
    <w:rsid w:val="00513142"/>
    <w:rsid w:val="0051679B"/>
    <w:rsid w:val="00521217"/>
    <w:rsid w:val="00536A58"/>
    <w:rsid w:val="00537629"/>
    <w:rsid w:val="00541253"/>
    <w:rsid w:val="00543892"/>
    <w:rsid w:val="00545457"/>
    <w:rsid w:val="005473A0"/>
    <w:rsid w:val="00551BD8"/>
    <w:rsid w:val="0055593F"/>
    <w:rsid w:val="00563AB9"/>
    <w:rsid w:val="00577653"/>
    <w:rsid w:val="0058460A"/>
    <w:rsid w:val="00590CC8"/>
    <w:rsid w:val="005B1276"/>
    <w:rsid w:val="005C2478"/>
    <w:rsid w:val="005C49FF"/>
    <w:rsid w:val="005C61FB"/>
    <w:rsid w:val="005D0C29"/>
    <w:rsid w:val="005D3979"/>
    <w:rsid w:val="005E001B"/>
    <w:rsid w:val="005E05DD"/>
    <w:rsid w:val="005F6CCD"/>
    <w:rsid w:val="00600DCE"/>
    <w:rsid w:val="0060181B"/>
    <w:rsid w:val="00602B50"/>
    <w:rsid w:val="00614803"/>
    <w:rsid w:val="00617177"/>
    <w:rsid w:val="0062042A"/>
    <w:rsid w:val="0063049E"/>
    <w:rsid w:val="00640719"/>
    <w:rsid w:val="006416C6"/>
    <w:rsid w:val="00644FEA"/>
    <w:rsid w:val="00645FB6"/>
    <w:rsid w:val="00646625"/>
    <w:rsid w:val="00650E9A"/>
    <w:rsid w:val="00657042"/>
    <w:rsid w:val="00667455"/>
    <w:rsid w:val="00674417"/>
    <w:rsid w:val="0067642C"/>
    <w:rsid w:val="00684D82"/>
    <w:rsid w:val="00694E7A"/>
    <w:rsid w:val="00694F4A"/>
    <w:rsid w:val="006A5E0F"/>
    <w:rsid w:val="006B082A"/>
    <w:rsid w:val="006B3491"/>
    <w:rsid w:val="006C5342"/>
    <w:rsid w:val="006D497F"/>
    <w:rsid w:val="006D5C38"/>
    <w:rsid w:val="006F0920"/>
    <w:rsid w:val="006F103B"/>
    <w:rsid w:val="00703E5D"/>
    <w:rsid w:val="00704617"/>
    <w:rsid w:val="00710581"/>
    <w:rsid w:val="00716813"/>
    <w:rsid w:val="00717790"/>
    <w:rsid w:val="00723857"/>
    <w:rsid w:val="00726CBA"/>
    <w:rsid w:val="00736403"/>
    <w:rsid w:val="007426F7"/>
    <w:rsid w:val="0074527B"/>
    <w:rsid w:val="00760065"/>
    <w:rsid w:val="00765CBB"/>
    <w:rsid w:val="0077743D"/>
    <w:rsid w:val="007857D3"/>
    <w:rsid w:val="00795328"/>
    <w:rsid w:val="007A6799"/>
    <w:rsid w:val="007A7998"/>
    <w:rsid w:val="007B23B0"/>
    <w:rsid w:val="007D10BB"/>
    <w:rsid w:val="007D31E5"/>
    <w:rsid w:val="007D5A3A"/>
    <w:rsid w:val="007D5B24"/>
    <w:rsid w:val="007E0F03"/>
    <w:rsid w:val="007F6E4C"/>
    <w:rsid w:val="008012C1"/>
    <w:rsid w:val="008031BE"/>
    <w:rsid w:val="0080748C"/>
    <w:rsid w:val="0081140D"/>
    <w:rsid w:val="00812BC9"/>
    <w:rsid w:val="008268B0"/>
    <w:rsid w:val="00833998"/>
    <w:rsid w:val="00834B93"/>
    <w:rsid w:val="00837C51"/>
    <w:rsid w:val="008509F1"/>
    <w:rsid w:val="00860322"/>
    <w:rsid w:val="00861884"/>
    <w:rsid w:val="008C5238"/>
    <w:rsid w:val="008C7088"/>
    <w:rsid w:val="008E09C7"/>
    <w:rsid w:val="008E5A34"/>
    <w:rsid w:val="008F15B4"/>
    <w:rsid w:val="008F3E83"/>
    <w:rsid w:val="008F5D9E"/>
    <w:rsid w:val="00900B73"/>
    <w:rsid w:val="0091074B"/>
    <w:rsid w:val="00911467"/>
    <w:rsid w:val="00913034"/>
    <w:rsid w:val="00917F77"/>
    <w:rsid w:val="00923E95"/>
    <w:rsid w:val="009261DF"/>
    <w:rsid w:val="00926B61"/>
    <w:rsid w:val="00932329"/>
    <w:rsid w:val="00932D52"/>
    <w:rsid w:val="00945BE7"/>
    <w:rsid w:val="00946C0D"/>
    <w:rsid w:val="0095422C"/>
    <w:rsid w:val="00956122"/>
    <w:rsid w:val="009567F6"/>
    <w:rsid w:val="00956A85"/>
    <w:rsid w:val="0096638B"/>
    <w:rsid w:val="009676C3"/>
    <w:rsid w:val="00980422"/>
    <w:rsid w:val="00983A45"/>
    <w:rsid w:val="009943DA"/>
    <w:rsid w:val="009959E6"/>
    <w:rsid w:val="009A72DF"/>
    <w:rsid w:val="009B5833"/>
    <w:rsid w:val="009B6835"/>
    <w:rsid w:val="009C4CA6"/>
    <w:rsid w:val="009D0EF8"/>
    <w:rsid w:val="009E34D4"/>
    <w:rsid w:val="009F3A06"/>
    <w:rsid w:val="009F43B9"/>
    <w:rsid w:val="00A05A86"/>
    <w:rsid w:val="00A153CC"/>
    <w:rsid w:val="00A31E2F"/>
    <w:rsid w:val="00A50270"/>
    <w:rsid w:val="00A54213"/>
    <w:rsid w:val="00A61E6F"/>
    <w:rsid w:val="00A73166"/>
    <w:rsid w:val="00A82677"/>
    <w:rsid w:val="00A8447B"/>
    <w:rsid w:val="00A87CB1"/>
    <w:rsid w:val="00A90F1B"/>
    <w:rsid w:val="00A92DD7"/>
    <w:rsid w:val="00A9454F"/>
    <w:rsid w:val="00A94B18"/>
    <w:rsid w:val="00AA226E"/>
    <w:rsid w:val="00AB667E"/>
    <w:rsid w:val="00AC2596"/>
    <w:rsid w:val="00AD109A"/>
    <w:rsid w:val="00AF132E"/>
    <w:rsid w:val="00B0360E"/>
    <w:rsid w:val="00B11E1A"/>
    <w:rsid w:val="00B1362E"/>
    <w:rsid w:val="00B34685"/>
    <w:rsid w:val="00B35C83"/>
    <w:rsid w:val="00B460FD"/>
    <w:rsid w:val="00B55461"/>
    <w:rsid w:val="00B605F8"/>
    <w:rsid w:val="00B60D07"/>
    <w:rsid w:val="00B62323"/>
    <w:rsid w:val="00B63565"/>
    <w:rsid w:val="00B63655"/>
    <w:rsid w:val="00B63706"/>
    <w:rsid w:val="00B6416E"/>
    <w:rsid w:val="00B64D05"/>
    <w:rsid w:val="00B67141"/>
    <w:rsid w:val="00B77F2A"/>
    <w:rsid w:val="00B81FAD"/>
    <w:rsid w:val="00B95EB0"/>
    <w:rsid w:val="00BB34DA"/>
    <w:rsid w:val="00BB6A78"/>
    <w:rsid w:val="00BD6B33"/>
    <w:rsid w:val="00BD7812"/>
    <w:rsid w:val="00BE1ACC"/>
    <w:rsid w:val="00BE552D"/>
    <w:rsid w:val="00BF2B5D"/>
    <w:rsid w:val="00BF5077"/>
    <w:rsid w:val="00C05EF5"/>
    <w:rsid w:val="00C30CC1"/>
    <w:rsid w:val="00C4504C"/>
    <w:rsid w:val="00C56C21"/>
    <w:rsid w:val="00C634C8"/>
    <w:rsid w:val="00C64414"/>
    <w:rsid w:val="00C942DE"/>
    <w:rsid w:val="00C946E7"/>
    <w:rsid w:val="00CB42DB"/>
    <w:rsid w:val="00CB61A4"/>
    <w:rsid w:val="00CB7ECF"/>
    <w:rsid w:val="00CC7E70"/>
    <w:rsid w:val="00CD78C9"/>
    <w:rsid w:val="00CE131E"/>
    <w:rsid w:val="00CE448A"/>
    <w:rsid w:val="00CF11E4"/>
    <w:rsid w:val="00D00A60"/>
    <w:rsid w:val="00D02ACF"/>
    <w:rsid w:val="00D04347"/>
    <w:rsid w:val="00D11CE0"/>
    <w:rsid w:val="00D142EA"/>
    <w:rsid w:val="00D21A8B"/>
    <w:rsid w:val="00D35831"/>
    <w:rsid w:val="00D441D6"/>
    <w:rsid w:val="00D475C4"/>
    <w:rsid w:val="00D47F86"/>
    <w:rsid w:val="00D54B1C"/>
    <w:rsid w:val="00D61FF0"/>
    <w:rsid w:val="00D63F5E"/>
    <w:rsid w:val="00D71917"/>
    <w:rsid w:val="00D72897"/>
    <w:rsid w:val="00D72C86"/>
    <w:rsid w:val="00D75FCA"/>
    <w:rsid w:val="00D76F07"/>
    <w:rsid w:val="00D7783F"/>
    <w:rsid w:val="00D90B35"/>
    <w:rsid w:val="00D9361C"/>
    <w:rsid w:val="00D93F3F"/>
    <w:rsid w:val="00DC2B7E"/>
    <w:rsid w:val="00DE2093"/>
    <w:rsid w:val="00DE63F7"/>
    <w:rsid w:val="00DF08AF"/>
    <w:rsid w:val="00DF118E"/>
    <w:rsid w:val="00DF2B8F"/>
    <w:rsid w:val="00E463AF"/>
    <w:rsid w:val="00E57AC0"/>
    <w:rsid w:val="00E706A1"/>
    <w:rsid w:val="00E711BA"/>
    <w:rsid w:val="00E871C4"/>
    <w:rsid w:val="00E95809"/>
    <w:rsid w:val="00EA67FB"/>
    <w:rsid w:val="00EB1547"/>
    <w:rsid w:val="00EC4252"/>
    <w:rsid w:val="00EC59FA"/>
    <w:rsid w:val="00ED0605"/>
    <w:rsid w:val="00ED085B"/>
    <w:rsid w:val="00ED21D5"/>
    <w:rsid w:val="00ED6284"/>
    <w:rsid w:val="00EE7E36"/>
    <w:rsid w:val="00F07D3C"/>
    <w:rsid w:val="00F11591"/>
    <w:rsid w:val="00F12FA7"/>
    <w:rsid w:val="00F14D8A"/>
    <w:rsid w:val="00F2518B"/>
    <w:rsid w:val="00F26F5C"/>
    <w:rsid w:val="00F27A69"/>
    <w:rsid w:val="00F514F6"/>
    <w:rsid w:val="00F5517B"/>
    <w:rsid w:val="00F72578"/>
    <w:rsid w:val="00F80398"/>
    <w:rsid w:val="00F8747D"/>
    <w:rsid w:val="00FA1A45"/>
    <w:rsid w:val="00FA3196"/>
    <w:rsid w:val="00FB13DC"/>
    <w:rsid w:val="00FB1FEE"/>
    <w:rsid w:val="00FC1496"/>
    <w:rsid w:val="00FC1F01"/>
    <w:rsid w:val="00FD0270"/>
    <w:rsid w:val="00FD5FCF"/>
    <w:rsid w:val="00FE15AF"/>
    <w:rsid w:val="00FE3021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497-9A17-4F41-9F07-05ABC26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526</Words>
  <Characters>2703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7</cp:revision>
  <cp:lastPrinted>2026-01-05T18:33:00Z</cp:lastPrinted>
  <dcterms:created xsi:type="dcterms:W3CDTF">2026-01-22T17:50:00Z</dcterms:created>
  <dcterms:modified xsi:type="dcterms:W3CDTF">2026-03-10T14:45:00Z</dcterms:modified>
</cp:coreProperties>
</file>