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</w:p>
    <w:p w14:paraId="7B0C457F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</w:t>
      </w:r>
    </w:p>
    <w:p w14:paraId="20D300C4" w14:textId="590DE73C" w:rsidR="00ED0605" w:rsidRDefault="000F182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11</w:t>
      </w:r>
      <w:r w:rsidR="00B605F8">
        <w:rPr>
          <w:b/>
          <w:bCs/>
          <w:sz w:val="28"/>
          <w:szCs w:val="28"/>
        </w:rPr>
        <w:t>, 2026</w:t>
      </w:r>
      <w:r w:rsidR="00ED0605">
        <w:rPr>
          <w:b/>
          <w:bCs/>
          <w:sz w:val="28"/>
          <w:szCs w:val="28"/>
        </w:rPr>
        <w:t xml:space="preserve"> – 6:</w:t>
      </w:r>
      <w:r w:rsidR="0048014E">
        <w:rPr>
          <w:b/>
          <w:bCs/>
          <w:sz w:val="28"/>
          <w:szCs w:val="28"/>
        </w:rPr>
        <w:t>0</w:t>
      </w:r>
      <w:r w:rsidR="00ED0605">
        <w:rPr>
          <w:b/>
          <w:bCs/>
          <w:sz w:val="28"/>
          <w:szCs w:val="28"/>
        </w:rPr>
        <w:t>0</w:t>
      </w:r>
      <w:r w:rsidR="00B95EB0"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 w:rsidR="00B95EB0"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 w:rsidR="00B95EB0"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3162CE39" w14:textId="77777777" w:rsidR="00946C0D" w:rsidRDefault="00946C0D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4D59B0" w14:textId="272AD60F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CALL TO ORDER</w:t>
      </w:r>
    </w:p>
    <w:p w14:paraId="5F765EE5" w14:textId="77777777" w:rsidR="00ED0605" w:rsidRPr="00D142EA" w:rsidRDefault="00ED0605" w:rsidP="00ED0605">
      <w:pPr>
        <w:spacing w:after="0" w:line="240" w:lineRule="auto"/>
        <w:jc w:val="both"/>
      </w:pPr>
    </w:p>
    <w:p w14:paraId="2FF61D79" w14:textId="77777777" w:rsidR="00684A4E" w:rsidRPr="00D142EA" w:rsidRDefault="00684A4E" w:rsidP="00684A4E">
      <w:pPr>
        <w:spacing w:after="0" w:line="240" w:lineRule="auto"/>
        <w:jc w:val="both"/>
      </w:pPr>
      <w:r w:rsidRPr="00D142EA">
        <w:t>Chair Ruppel called the meeting to order at 6:00 p.m.</w:t>
      </w:r>
    </w:p>
    <w:p w14:paraId="790A41FC" w14:textId="77777777" w:rsidR="00ED0605" w:rsidRPr="00D142EA" w:rsidRDefault="00ED0605" w:rsidP="00ED0605">
      <w:pPr>
        <w:spacing w:after="0" w:line="240" w:lineRule="auto"/>
        <w:jc w:val="both"/>
        <w:rPr>
          <w:b/>
          <w:bCs/>
        </w:rPr>
      </w:pPr>
    </w:p>
    <w:p w14:paraId="7267CA76" w14:textId="4E1CB6EC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ROLL CALL</w:t>
      </w:r>
    </w:p>
    <w:p w14:paraId="323EB4EB" w14:textId="0A238E3D" w:rsidR="00946C0D" w:rsidRDefault="00684A4E" w:rsidP="00ED0605">
      <w:pPr>
        <w:spacing w:after="0" w:line="240" w:lineRule="auto"/>
        <w:jc w:val="both"/>
      </w:pPr>
      <w:r>
        <w:t xml:space="preserve">Randy Ruppel, </w:t>
      </w:r>
      <w:r w:rsidR="00B1362E" w:rsidRPr="00D142EA">
        <w:t>Lance Miller, Kenneth Junak, Tom Tembreull</w:t>
      </w:r>
      <w:r w:rsidR="00B95EB0" w:rsidRPr="00D142EA">
        <w:t xml:space="preserve">– </w:t>
      </w:r>
      <w:r w:rsidR="00913034" w:rsidRPr="00D142EA">
        <w:t>Present</w:t>
      </w:r>
    </w:p>
    <w:p w14:paraId="1FD18EB1" w14:textId="3FBCC4F3" w:rsidR="00B605F8" w:rsidRDefault="00ED0605" w:rsidP="00ED0605">
      <w:pPr>
        <w:spacing w:after="0" w:line="240" w:lineRule="auto"/>
        <w:jc w:val="both"/>
      </w:pPr>
      <w:r w:rsidRPr="00D142EA">
        <w:t xml:space="preserve">Also present </w:t>
      </w:r>
      <w:r w:rsidR="00F514F6" w:rsidRPr="00D142EA">
        <w:t>D</w:t>
      </w:r>
      <w:r w:rsidR="00D475C4" w:rsidRPr="00D142EA">
        <w:t>anielle Burke</w:t>
      </w:r>
      <w:r w:rsidRPr="00D142EA">
        <w:t>, Recording Secretar</w:t>
      </w:r>
      <w:r w:rsidR="00B1362E" w:rsidRPr="00D142EA">
        <w:t>y</w:t>
      </w:r>
      <w:r w:rsidR="00602B50" w:rsidRPr="00D142EA">
        <w:t xml:space="preserve"> </w:t>
      </w:r>
      <w:r w:rsidR="00684A4E">
        <w:t xml:space="preserve">&amp; </w:t>
      </w:r>
      <w:r w:rsidR="000F1825">
        <w:t>Ed Young</w:t>
      </w:r>
      <w:r w:rsidR="00684A4E">
        <w:t>, Township Supervisor</w:t>
      </w:r>
      <w:r w:rsidR="000F1825">
        <w:t>/Zoning Administrator</w:t>
      </w:r>
    </w:p>
    <w:p w14:paraId="494670DF" w14:textId="77777777" w:rsidR="00ED0605" w:rsidRPr="00D142EA" w:rsidRDefault="00ED0605" w:rsidP="00ED0605">
      <w:pPr>
        <w:spacing w:after="0" w:line="240" w:lineRule="auto"/>
        <w:jc w:val="both"/>
      </w:pPr>
    </w:p>
    <w:p w14:paraId="7300B621" w14:textId="5B5C3E0B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PLEDGE OF ALLEGIANCE</w:t>
      </w:r>
    </w:p>
    <w:p w14:paraId="7D5812F6" w14:textId="595974F4" w:rsidR="00ED0605" w:rsidRPr="00D142EA" w:rsidRDefault="00ED0605" w:rsidP="00ED0605">
      <w:pPr>
        <w:spacing w:after="0" w:line="240" w:lineRule="auto"/>
        <w:jc w:val="both"/>
      </w:pPr>
      <w:r w:rsidRPr="00D142EA">
        <w:t xml:space="preserve">The Pledge of Allegiance was </w:t>
      </w:r>
      <w:r w:rsidR="00045D7D" w:rsidRPr="00D142EA">
        <w:t>recited</w:t>
      </w:r>
      <w:r w:rsidRPr="00D142EA">
        <w:t>.</w:t>
      </w:r>
    </w:p>
    <w:p w14:paraId="17B185D8" w14:textId="77777777" w:rsidR="00833998" w:rsidRPr="00D142EA" w:rsidRDefault="00833998" w:rsidP="00ED0605">
      <w:pPr>
        <w:spacing w:after="0" w:line="240" w:lineRule="auto"/>
        <w:jc w:val="both"/>
      </w:pPr>
    </w:p>
    <w:p w14:paraId="61F23DA5" w14:textId="7CC50FF2" w:rsidR="00833998" w:rsidRPr="00D142EA" w:rsidRDefault="00833998" w:rsidP="00833998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APPROVAL OF AGENDA</w:t>
      </w:r>
    </w:p>
    <w:p w14:paraId="190B21A2" w14:textId="4FBCC009" w:rsidR="00B95EB0" w:rsidRPr="00D142EA" w:rsidRDefault="00B95EB0" w:rsidP="00B95EB0">
      <w:pPr>
        <w:spacing w:after="0" w:line="240" w:lineRule="auto"/>
        <w:jc w:val="both"/>
      </w:pPr>
      <w:r w:rsidRPr="00D142EA">
        <w:t>Motion by</w:t>
      </w:r>
      <w:r w:rsidR="00B1362E" w:rsidRPr="00D142EA">
        <w:t xml:space="preserve"> </w:t>
      </w:r>
      <w:r w:rsidR="00B605F8">
        <w:t>Miller</w:t>
      </w:r>
      <w:r w:rsidRPr="00D142EA">
        <w:t xml:space="preserve"> to approve the agenda, with support from </w:t>
      </w:r>
      <w:r w:rsidR="00684A4E">
        <w:t>Junak</w:t>
      </w:r>
      <w:r w:rsidRPr="00D142EA">
        <w:t>. Ayes –</w:t>
      </w:r>
      <w:r w:rsidR="00684A4E">
        <w:t>4</w:t>
      </w:r>
      <w:r w:rsidRPr="00D142EA">
        <w:t>, Nays – 0. Motion carried.</w:t>
      </w:r>
    </w:p>
    <w:p w14:paraId="36DC54B0" w14:textId="77777777" w:rsidR="00ED0605" w:rsidRPr="00D142EA" w:rsidRDefault="00ED0605" w:rsidP="00ED0605">
      <w:pPr>
        <w:spacing w:after="0" w:line="240" w:lineRule="auto"/>
        <w:jc w:val="both"/>
      </w:pPr>
    </w:p>
    <w:p w14:paraId="33F94BEE" w14:textId="2F01C2F5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APPROVAL OF PREVIOUS MINUTES</w:t>
      </w:r>
    </w:p>
    <w:p w14:paraId="0486B4F6" w14:textId="353062DB" w:rsidR="00B95EB0" w:rsidRPr="00D142EA" w:rsidRDefault="00B95EB0" w:rsidP="00B95EB0">
      <w:pPr>
        <w:spacing w:after="0" w:line="240" w:lineRule="auto"/>
        <w:jc w:val="both"/>
      </w:pPr>
      <w:r w:rsidRPr="00D142EA">
        <w:t>Motion made by</w:t>
      </w:r>
      <w:r w:rsidR="00B605F8">
        <w:t xml:space="preserve"> Miller</w:t>
      </w:r>
      <w:r w:rsidRPr="00D142EA">
        <w:t xml:space="preserve"> to approve the minutes from the</w:t>
      </w:r>
      <w:r w:rsidR="00D475C4" w:rsidRPr="00D142EA">
        <w:t xml:space="preserve"> </w:t>
      </w:r>
      <w:r w:rsidR="000F1825">
        <w:t>March 9</w:t>
      </w:r>
      <w:r w:rsidR="008268B0" w:rsidRPr="00D142EA">
        <w:t>, 202</w:t>
      </w:r>
      <w:r w:rsidR="00B605F8">
        <w:t>6</w:t>
      </w:r>
      <w:r w:rsidRPr="00D142EA">
        <w:t xml:space="preserve"> meeting. Seconded b</w:t>
      </w:r>
      <w:r w:rsidR="00923E95" w:rsidRPr="00D142EA">
        <w:t xml:space="preserve">y </w:t>
      </w:r>
      <w:r w:rsidR="00B605F8">
        <w:t>Junak</w:t>
      </w:r>
      <w:r w:rsidRPr="00D142EA">
        <w:t>.  Ayes -</w:t>
      </w:r>
      <w:r w:rsidR="00684A4E">
        <w:t>4</w:t>
      </w:r>
      <w:r w:rsidRPr="00D142EA">
        <w:t xml:space="preserve">, Nays – 0. Motion carried. </w:t>
      </w:r>
    </w:p>
    <w:p w14:paraId="0028EA1D" w14:textId="77777777" w:rsidR="00ED0605" w:rsidRPr="00D142EA" w:rsidRDefault="00ED0605" w:rsidP="00ED0605">
      <w:pPr>
        <w:spacing w:after="0" w:line="240" w:lineRule="auto"/>
        <w:jc w:val="both"/>
        <w:rPr>
          <w:b/>
          <w:bCs/>
        </w:rPr>
      </w:pPr>
    </w:p>
    <w:p w14:paraId="1A511F11" w14:textId="5B9F9E37" w:rsidR="0074527B" w:rsidRPr="00D142EA" w:rsidRDefault="00ED0605" w:rsidP="00201094">
      <w:pPr>
        <w:spacing w:after="0" w:line="240" w:lineRule="auto"/>
        <w:jc w:val="both"/>
      </w:pPr>
      <w:r w:rsidRPr="00D142EA">
        <w:rPr>
          <w:b/>
          <w:bCs/>
        </w:rPr>
        <w:t>COMMUNICATIONS/CORRESPONDENCE</w:t>
      </w:r>
      <w:r w:rsidR="00B34685" w:rsidRPr="00D142EA">
        <w:rPr>
          <w:b/>
          <w:bCs/>
        </w:rPr>
        <w:t xml:space="preserve"> </w:t>
      </w:r>
      <w:r w:rsidR="00B1362E" w:rsidRPr="00D142EA">
        <w:t xml:space="preserve">– None. </w:t>
      </w:r>
    </w:p>
    <w:p w14:paraId="2254F72B" w14:textId="77777777" w:rsidR="0060181B" w:rsidRPr="00D142EA" w:rsidRDefault="0060181B" w:rsidP="00ED0605">
      <w:pPr>
        <w:spacing w:after="0" w:line="240" w:lineRule="auto"/>
        <w:jc w:val="both"/>
        <w:rPr>
          <w:b/>
          <w:bCs/>
        </w:rPr>
      </w:pPr>
    </w:p>
    <w:p w14:paraId="6D42B0B4" w14:textId="3212D138" w:rsidR="003C1F38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PUBLIC COMMENT</w:t>
      </w:r>
      <w:r w:rsidR="007426F7" w:rsidRPr="00D142EA">
        <w:rPr>
          <w:b/>
          <w:bCs/>
        </w:rPr>
        <w:t xml:space="preserve"> </w:t>
      </w:r>
      <w:r w:rsidR="00C56C21" w:rsidRPr="00D142EA">
        <w:t>–</w:t>
      </w:r>
      <w:r w:rsidR="00E64453">
        <w:t xml:space="preserve"> </w:t>
      </w:r>
      <w:r w:rsidR="000F1825">
        <w:t>None.</w:t>
      </w:r>
    </w:p>
    <w:p w14:paraId="5EFE62A5" w14:textId="77777777" w:rsidR="00C56C21" w:rsidRPr="00D142EA" w:rsidRDefault="00C56C21" w:rsidP="00ED0605">
      <w:pPr>
        <w:spacing w:after="0" w:line="240" w:lineRule="auto"/>
        <w:jc w:val="both"/>
      </w:pPr>
    </w:p>
    <w:p w14:paraId="1F9073FA" w14:textId="7C7B2085" w:rsidR="00AB667E" w:rsidRDefault="00C56C21" w:rsidP="00C56C21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ZONING ADMINISTRATORS REPOR</w:t>
      </w:r>
      <w:r w:rsidR="007B23B0">
        <w:rPr>
          <w:b/>
          <w:bCs/>
        </w:rPr>
        <w:t>T</w:t>
      </w:r>
    </w:p>
    <w:p w14:paraId="225B471A" w14:textId="77777777" w:rsidR="000F1825" w:rsidRDefault="000F1825" w:rsidP="000F1825">
      <w:pPr>
        <w:spacing w:after="0"/>
        <w:contextualSpacing/>
      </w:pPr>
      <w:r>
        <w:t xml:space="preserve">Zoning Permits: </w:t>
      </w:r>
    </w:p>
    <w:p w14:paraId="22C37378" w14:textId="5F3F0D12" w:rsidR="000F1825" w:rsidRDefault="000F1825" w:rsidP="000F1825">
      <w:pPr>
        <w:pStyle w:val="ListParagraph"/>
        <w:numPr>
          <w:ilvl w:val="0"/>
          <w:numId w:val="32"/>
        </w:numPr>
        <w:spacing w:after="0"/>
      </w:pPr>
      <w:r>
        <w:t>Quinnell 2 recreational leases and campground</w:t>
      </w:r>
    </w:p>
    <w:p w14:paraId="3F318492" w14:textId="552C5673" w:rsidR="000F1825" w:rsidRDefault="000F1825" w:rsidP="000F1825">
      <w:pPr>
        <w:pStyle w:val="ListParagraph"/>
        <w:numPr>
          <w:ilvl w:val="0"/>
          <w:numId w:val="32"/>
        </w:numPr>
        <w:spacing w:after="0"/>
      </w:pPr>
      <w:r>
        <w:t>Jesse Wright</w:t>
      </w:r>
    </w:p>
    <w:p w14:paraId="69B7992F" w14:textId="2AC57006" w:rsidR="000F1825" w:rsidRDefault="000F1825" w:rsidP="000F1825">
      <w:pPr>
        <w:pStyle w:val="ListParagraph"/>
        <w:numPr>
          <w:ilvl w:val="0"/>
          <w:numId w:val="32"/>
        </w:numPr>
        <w:spacing w:after="0"/>
      </w:pPr>
      <w:r>
        <w:t>Ellen Flack</w:t>
      </w:r>
    </w:p>
    <w:p w14:paraId="437C94D0" w14:textId="680FD40B" w:rsidR="000F1825" w:rsidRDefault="000F1825" w:rsidP="000F1825">
      <w:pPr>
        <w:pStyle w:val="ListParagraph"/>
        <w:numPr>
          <w:ilvl w:val="0"/>
          <w:numId w:val="32"/>
        </w:numPr>
        <w:spacing w:after="0"/>
      </w:pPr>
      <w:r>
        <w:t>Margaret Miller</w:t>
      </w:r>
    </w:p>
    <w:p w14:paraId="1D65C941" w14:textId="074B3A80" w:rsidR="000F1825" w:rsidRDefault="000F1825" w:rsidP="000F1825">
      <w:pPr>
        <w:pStyle w:val="ListParagraph"/>
        <w:numPr>
          <w:ilvl w:val="0"/>
          <w:numId w:val="32"/>
        </w:numPr>
        <w:spacing w:after="0"/>
      </w:pPr>
      <w:r>
        <w:t>J</w:t>
      </w:r>
      <w:r>
        <w:t>acob Kleiman</w:t>
      </w:r>
    </w:p>
    <w:p w14:paraId="64E68659" w14:textId="77777777" w:rsidR="000F1825" w:rsidRDefault="000F1825" w:rsidP="000F1825">
      <w:pPr>
        <w:spacing w:after="0"/>
        <w:contextualSpacing/>
      </w:pPr>
      <w:r>
        <w:t>Violation(s):</w:t>
      </w:r>
    </w:p>
    <w:p w14:paraId="3BCF0235" w14:textId="4EDAE9C3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Nothing new</w:t>
      </w:r>
    </w:p>
    <w:p w14:paraId="0F947E34" w14:textId="77777777" w:rsidR="000F1825" w:rsidRDefault="000F1825" w:rsidP="000F1825">
      <w:pPr>
        <w:spacing w:after="0"/>
        <w:contextualSpacing/>
      </w:pPr>
      <w:r>
        <w:t>Complaints:</w:t>
      </w:r>
    </w:p>
    <w:p w14:paraId="5B4DB6C6" w14:textId="66A315F0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Nothing ne</w:t>
      </w:r>
      <w:r>
        <w:t>w</w:t>
      </w:r>
      <w:r>
        <w:t xml:space="preserve">  </w:t>
      </w:r>
    </w:p>
    <w:p w14:paraId="4F69C26A" w14:textId="77777777" w:rsidR="000F1825" w:rsidRDefault="000F1825" w:rsidP="000F1825">
      <w:pPr>
        <w:spacing w:after="0"/>
        <w:contextualSpacing/>
      </w:pPr>
      <w:r>
        <w:t>On-going:</w:t>
      </w:r>
    </w:p>
    <w:p w14:paraId="768E2A4F" w14:textId="77777777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Former Diorite School: email sent to Attorne</w:t>
      </w:r>
      <w:r>
        <w:t>y</w:t>
      </w:r>
    </w:p>
    <w:p w14:paraId="6528C0D4" w14:textId="3867860B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Carello/Beaupied: Letters sent</w:t>
      </w:r>
    </w:p>
    <w:p w14:paraId="677A7961" w14:textId="6E1521EE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Leaf cabins Debra has been in contact with Supervisor Laakso</w:t>
      </w:r>
    </w:p>
    <w:p w14:paraId="608F5B73" w14:textId="55916195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 xml:space="preserve">Jerzi’s email sent </w:t>
      </w:r>
    </w:p>
    <w:p w14:paraId="76B4231D" w14:textId="4559777B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Harsilla’s clean up ongoing Tanya is working on getting grants to help</w:t>
      </w:r>
    </w:p>
    <w:p w14:paraId="77B415A7" w14:textId="198D886F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Jared Rogers contact made, permits have been filed</w:t>
      </w:r>
    </w:p>
    <w:p w14:paraId="52AFAD44" w14:textId="52F0352C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lastRenderedPageBreak/>
        <w:t>Lajoie bunk house no permits letter sent</w:t>
      </w:r>
    </w:p>
    <w:p w14:paraId="3896DE73" w14:textId="5EEA05DF" w:rsidR="000F1825" w:rsidRDefault="000F1825" w:rsidP="000F1825">
      <w:pPr>
        <w:pStyle w:val="ListParagraph"/>
        <w:numPr>
          <w:ilvl w:val="0"/>
          <w:numId w:val="34"/>
        </w:numPr>
        <w:spacing w:after="0"/>
      </w:pPr>
      <w:r>
        <w:t>Ehrhardt septic and site no permits letter sent</w:t>
      </w:r>
    </w:p>
    <w:p w14:paraId="0EE0A5F7" w14:textId="77777777" w:rsidR="000F1825" w:rsidRDefault="000F1825" w:rsidP="000F1825">
      <w:pPr>
        <w:spacing w:after="0"/>
        <w:contextualSpacing/>
      </w:pPr>
      <w:r>
        <w:t xml:space="preserve">New Developments. </w:t>
      </w:r>
    </w:p>
    <w:p w14:paraId="5B4BB372" w14:textId="19733A68" w:rsidR="000F1825" w:rsidRDefault="000F1825" w:rsidP="000F1825">
      <w:pPr>
        <w:pStyle w:val="ListParagraph"/>
        <w:numPr>
          <w:ilvl w:val="0"/>
          <w:numId w:val="36"/>
        </w:numPr>
        <w:spacing w:after="0"/>
      </w:pPr>
      <w:r>
        <w:t>Nothing new</w:t>
      </w:r>
    </w:p>
    <w:p w14:paraId="4876EB0D" w14:textId="128D2124" w:rsidR="000F1825" w:rsidRDefault="000F1825" w:rsidP="000F1825">
      <w:pPr>
        <w:spacing w:after="0"/>
        <w:contextualSpacing/>
      </w:pPr>
      <w:r>
        <w:t>Training: None</w:t>
      </w:r>
    </w:p>
    <w:p w14:paraId="15243D50" w14:textId="77777777" w:rsidR="000F1825" w:rsidRDefault="000F1825" w:rsidP="000F1825">
      <w:pPr>
        <w:spacing w:after="0"/>
        <w:contextualSpacing/>
      </w:pPr>
    </w:p>
    <w:p w14:paraId="2A50EA53" w14:textId="00AA632F" w:rsidR="000F1825" w:rsidRDefault="000F1825" w:rsidP="000F1825">
      <w:pPr>
        <w:spacing w:after="0"/>
        <w:contextualSpacing/>
      </w:pPr>
      <w:r>
        <w:t>Phone Calls and Emails</w:t>
      </w:r>
      <w:r>
        <w:t>:</w:t>
      </w:r>
    </w:p>
    <w:p w14:paraId="7D3A37D5" w14:textId="3F09C1E2" w:rsidR="000F1825" w:rsidRDefault="000F1825" w:rsidP="000F1825">
      <w:pPr>
        <w:pStyle w:val="ListParagraph"/>
        <w:numPr>
          <w:ilvl w:val="0"/>
          <w:numId w:val="36"/>
        </w:numPr>
        <w:spacing w:after="0"/>
      </w:pPr>
      <w:r>
        <w:t xml:space="preserve">Quinnell  </w:t>
      </w:r>
    </w:p>
    <w:p w14:paraId="3D7CE3BC" w14:textId="5704FB78" w:rsidR="000F1825" w:rsidRDefault="000F1825" w:rsidP="000F1825">
      <w:pPr>
        <w:pStyle w:val="ListParagraph"/>
        <w:numPr>
          <w:ilvl w:val="0"/>
          <w:numId w:val="36"/>
        </w:numPr>
        <w:spacing w:after="0"/>
      </w:pPr>
      <w:r>
        <w:t>Lesley Seelig inquired about requirements to install a fence and I found that our fence ordinance never made it to publishing so we still do not have an adopted fence ordinance</w:t>
      </w:r>
    </w:p>
    <w:p w14:paraId="18944ED7" w14:textId="08D2D28B" w:rsidR="00684A4E" w:rsidRDefault="000F1825" w:rsidP="00684A4E">
      <w:pPr>
        <w:pStyle w:val="ListParagraph"/>
        <w:numPr>
          <w:ilvl w:val="0"/>
          <w:numId w:val="36"/>
        </w:numPr>
        <w:spacing w:after="0"/>
      </w:pPr>
      <w:r>
        <w:t>Emily Arseneau; Emily called back and I spoke with her about requirements for her neighbors to have chickens and everything sounds in compliance and she understands</w:t>
      </w:r>
    </w:p>
    <w:p w14:paraId="36C1C67D" w14:textId="0CA159B6" w:rsidR="007B23B0" w:rsidRPr="00684A4E" w:rsidRDefault="00684A4E" w:rsidP="00684A4E">
      <w:pPr>
        <w:spacing w:after="0" w:line="240" w:lineRule="auto"/>
        <w:jc w:val="both"/>
        <w:rPr>
          <w:u w:val="single"/>
        </w:rPr>
      </w:pPr>
      <w:r w:rsidRPr="00684A4E">
        <w:rPr>
          <w:u w:val="single"/>
        </w:rPr>
        <w:t>Ed Young, Ely Township Deputy Supervisor</w:t>
      </w:r>
    </w:p>
    <w:p w14:paraId="2B4C130B" w14:textId="77777777" w:rsidR="005473A0" w:rsidRPr="00D142EA" w:rsidRDefault="005473A0" w:rsidP="00ED0605">
      <w:pPr>
        <w:spacing w:after="0" w:line="240" w:lineRule="auto"/>
        <w:jc w:val="both"/>
        <w:rPr>
          <w:b/>
          <w:bCs/>
        </w:rPr>
      </w:pPr>
    </w:p>
    <w:p w14:paraId="6DF5DCBC" w14:textId="5B726268" w:rsidR="00ED0605" w:rsidRPr="00D142EA" w:rsidRDefault="00684A4E" w:rsidP="009B583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UNFINISHED</w:t>
      </w:r>
      <w:r w:rsidR="00ED0605" w:rsidRPr="00D142EA">
        <w:rPr>
          <w:b/>
          <w:bCs/>
        </w:rPr>
        <w:t xml:space="preserve"> BUSINESS</w:t>
      </w:r>
    </w:p>
    <w:p w14:paraId="2ABCF174" w14:textId="540E2D33" w:rsidR="000F1825" w:rsidRPr="000F1825" w:rsidRDefault="009E34D4" w:rsidP="000F18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0F1825">
        <w:rPr>
          <w:i/>
          <w:iCs/>
        </w:rPr>
        <w:t>Master Plan/</w:t>
      </w:r>
      <w:r w:rsidR="005E001B" w:rsidRPr="000F1825">
        <w:rPr>
          <w:i/>
          <w:iCs/>
        </w:rPr>
        <w:t>C</w:t>
      </w:r>
      <w:r w:rsidRPr="000F1825">
        <w:rPr>
          <w:i/>
          <w:iCs/>
        </w:rPr>
        <w:t>UPPAD Updates</w:t>
      </w:r>
      <w:r w:rsidR="005E001B" w:rsidRPr="000F1825">
        <w:rPr>
          <w:i/>
          <w:iCs/>
        </w:rPr>
        <w:t>:</w:t>
      </w:r>
      <w:r w:rsidR="005045DB" w:rsidRPr="00D142EA">
        <w:t xml:space="preserve"> </w:t>
      </w:r>
      <w:r w:rsidR="00C942DE" w:rsidRPr="00D142EA">
        <w:t>Dotty Lajoye from CUPPAD attended</w:t>
      </w:r>
      <w:r w:rsidR="00543892">
        <w:t xml:space="preserve">. Dotty went over the next steps in the Master Plan process. </w:t>
      </w:r>
      <w:r w:rsidR="000F1825">
        <w:t xml:space="preserve">She passed out “The Zoning Plan” work plan, “Zoning Language Considerations”, current zoning districts that allow recreational structures and single-family dwellings, information about the land division act, and “Land Division Act basics for landowners”. Ed had to make a correction about Recreational Structure (1 acre) zoning district cannot have a single-family dwelling and instead should be a conditional use along with Recreational Structure (min: 10 acres). She went over each handout </w:t>
      </w:r>
      <w:r w:rsidR="00EC6FEB">
        <w:t>and there was much discussion between Dotty and the PC committee about each handout. The regular PC meeting was suspended at 6:30 p.m. so the rezoning hearing for the Pearson’s property could be held. The regular planning commission meeting was back in session at 6:37 p.m.</w:t>
      </w:r>
      <w:r w:rsidR="00D40C17">
        <w:t xml:space="preserve"> Dotty gave the PC members information about upcoming in-person trainings (Roles and Responsibilities of a Planning Commission and Defensible Planning and Zoning Decisions)</w:t>
      </w:r>
    </w:p>
    <w:p w14:paraId="2F077764" w14:textId="77777777" w:rsidR="005F05BD" w:rsidRPr="00EC6FEB" w:rsidRDefault="005F05BD" w:rsidP="00EC6FEB">
      <w:pPr>
        <w:spacing w:after="0" w:line="240" w:lineRule="auto"/>
        <w:jc w:val="both"/>
        <w:rPr>
          <w:i/>
          <w:iCs/>
        </w:rPr>
      </w:pPr>
    </w:p>
    <w:p w14:paraId="03072DE8" w14:textId="2032DBA5" w:rsidR="00CC7E70" w:rsidRPr="005F05BD" w:rsidRDefault="00E64453" w:rsidP="00862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86224F">
        <w:rPr>
          <w:i/>
          <w:iCs/>
        </w:rPr>
        <w:t xml:space="preserve">US-41 Corridor Meeting Minutes: </w:t>
      </w:r>
      <w:r>
        <w:t>Chair Ruppel passed around the US-41 Corridor minutes for commissioners to read</w:t>
      </w:r>
      <w:r w:rsidR="00347471">
        <w:t xml:space="preserve"> </w:t>
      </w:r>
    </w:p>
    <w:p w14:paraId="4CD40580" w14:textId="77777777" w:rsidR="005F05BD" w:rsidRPr="005F05BD" w:rsidRDefault="005F05BD" w:rsidP="005F05BD">
      <w:pPr>
        <w:spacing w:after="0" w:line="240" w:lineRule="auto"/>
        <w:jc w:val="both"/>
        <w:rPr>
          <w:i/>
          <w:iCs/>
        </w:rPr>
      </w:pPr>
    </w:p>
    <w:p w14:paraId="4721B4DB" w14:textId="72F749FF" w:rsidR="000B47B7" w:rsidRDefault="00674417" w:rsidP="000B47B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5F05BD">
        <w:rPr>
          <w:i/>
          <w:iCs/>
        </w:rPr>
        <w:t>Iron Ore Heritage Trail Meeting Updates</w:t>
      </w:r>
      <w:r w:rsidR="00D35831" w:rsidRPr="005F05BD">
        <w:rPr>
          <w:i/>
          <w:iCs/>
        </w:rPr>
        <w:t xml:space="preserve">: </w:t>
      </w:r>
      <w:r w:rsidR="005F05BD" w:rsidRPr="005F05BD">
        <w:t xml:space="preserve">Each Planning Commission member was given </w:t>
      </w:r>
      <w:r w:rsidR="00EC6FEB">
        <w:t>the packet from the March 25, 2026 IOHT meeting since the PC did not meet in April</w:t>
      </w:r>
    </w:p>
    <w:p w14:paraId="187F504B" w14:textId="77777777" w:rsidR="005F05BD" w:rsidRDefault="005F05BD" w:rsidP="005F05BD">
      <w:pPr>
        <w:pStyle w:val="ListParagraph"/>
      </w:pPr>
    </w:p>
    <w:p w14:paraId="12C7DD3E" w14:textId="4C41C520" w:rsidR="005F05BD" w:rsidRDefault="005F05BD" w:rsidP="005F05BD">
      <w:pPr>
        <w:spacing w:after="0" w:line="240" w:lineRule="auto"/>
        <w:jc w:val="both"/>
      </w:pPr>
      <w:r>
        <w:rPr>
          <w:b/>
          <w:bCs/>
        </w:rPr>
        <w:t>NEW BUSINESS—</w:t>
      </w:r>
    </w:p>
    <w:p w14:paraId="77D54801" w14:textId="5E2CD752" w:rsidR="00EC6FEB" w:rsidRDefault="00EC6FEB" w:rsidP="00EC6FEB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 xml:space="preserve">Lowmoor Lake and land around Escanaba River: Proposing that the land around these two water areas be changed from Recreational to Residential due to many people living there full time. </w:t>
      </w:r>
      <w:r w:rsidR="00D40C17">
        <w:t xml:space="preserve">Discussion was had about emergency vehicles getting access to seasonal roads </w:t>
      </w:r>
    </w:p>
    <w:p w14:paraId="098635B0" w14:textId="054D3297" w:rsidR="00D40C17" w:rsidRPr="005F05BD" w:rsidRDefault="00D40C17" w:rsidP="00EC6FEB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>40 acres of Ely Township property: ideas for use would be senior housing with a daycare or a veterans cemetary</w:t>
      </w:r>
    </w:p>
    <w:p w14:paraId="286BE708" w14:textId="77777777" w:rsidR="003C56D7" w:rsidRPr="00D142EA" w:rsidRDefault="003C56D7" w:rsidP="003C56D7">
      <w:pPr>
        <w:pStyle w:val="ListParagraph"/>
        <w:spacing w:after="0" w:line="240" w:lineRule="auto"/>
        <w:ind w:left="1440" w:firstLine="720"/>
        <w:jc w:val="both"/>
        <w:rPr>
          <w:u w:val="single"/>
        </w:rPr>
      </w:pPr>
    </w:p>
    <w:p w14:paraId="1B62179E" w14:textId="6EBCBD68" w:rsidR="0058460A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PUBLIC COMMENT</w:t>
      </w:r>
      <w:r w:rsidR="00614803" w:rsidRPr="00D142EA">
        <w:t xml:space="preserve"> – None</w:t>
      </w:r>
    </w:p>
    <w:p w14:paraId="031B68D9" w14:textId="77777777" w:rsidR="001125CA" w:rsidRPr="00D142EA" w:rsidRDefault="001125CA" w:rsidP="00ED0605">
      <w:pPr>
        <w:spacing w:after="0" w:line="240" w:lineRule="auto"/>
        <w:jc w:val="both"/>
        <w:rPr>
          <w:b/>
          <w:bCs/>
        </w:rPr>
      </w:pPr>
    </w:p>
    <w:p w14:paraId="74455254" w14:textId="6CE75CBE" w:rsidR="001125CA" w:rsidRPr="00D142EA" w:rsidRDefault="00ED085B" w:rsidP="00ED0605">
      <w:pPr>
        <w:spacing w:after="0" w:line="240" w:lineRule="auto"/>
        <w:jc w:val="both"/>
        <w:rPr>
          <w:b/>
          <w:bCs/>
        </w:rPr>
      </w:pPr>
      <w:r w:rsidRPr="00D142EA">
        <w:rPr>
          <w:b/>
          <w:bCs/>
        </w:rPr>
        <w:t>BOARD COMMENTS</w:t>
      </w:r>
      <w:r w:rsidR="00BF5077" w:rsidRPr="007B23B0">
        <w:t xml:space="preserve"> </w:t>
      </w:r>
      <w:r w:rsidR="007B23B0" w:rsidRPr="007B23B0">
        <w:t xml:space="preserve">– </w:t>
      </w:r>
      <w:r w:rsidR="005F05BD">
        <w:t>Tembreull</w:t>
      </w:r>
      <w:r w:rsidR="00D40C17">
        <w:t xml:space="preserve"> is looking to get the capital plan and budget from Jeremy. He would like to sit down at a PC member and go through the budget with him. Miller stated that the culvert in Clarksburg still needs repair and we need ideas on how to make it cost effective. </w:t>
      </w:r>
    </w:p>
    <w:p w14:paraId="786EFAB4" w14:textId="77777777" w:rsidR="00D142EA" w:rsidRPr="00D142EA" w:rsidRDefault="00D142EA" w:rsidP="00ED0605">
      <w:pPr>
        <w:spacing w:after="0" w:line="240" w:lineRule="auto"/>
        <w:jc w:val="both"/>
      </w:pPr>
    </w:p>
    <w:p w14:paraId="3AC43A79" w14:textId="3E7D4127" w:rsidR="00ED0605" w:rsidRPr="00D142EA" w:rsidRDefault="00ED0605" w:rsidP="00ED0605">
      <w:pPr>
        <w:spacing w:after="0" w:line="240" w:lineRule="auto"/>
        <w:jc w:val="both"/>
      </w:pPr>
      <w:r w:rsidRPr="00D142EA">
        <w:rPr>
          <w:b/>
          <w:bCs/>
        </w:rPr>
        <w:t>ADJOURNMENT</w:t>
      </w:r>
    </w:p>
    <w:p w14:paraId="5610EE1C" w14:textId="69E21052" w:rsidR="00ED0605" w:rsidRPr="00D142EA" w:rsidRDefault="00C942DE" w:rsidP="00ED0605">
      <w:pPr>
        <w:spacing w:after="0" w:line="240" w:lineRule="auto"/>
        <w:jc w:val="both"/>
      </w:pPr>
      <w:r w:rsidRPr="00D142EA">
        <w:t>The meeting was adjourned at 7:</w:t>
      </w:r>
      <w:r w:rsidR="00D40C17">
        <w:t>08</w:t>
      </w:r>
      <w:r w:rsidRPr="00D142EA">
        <w:t xml:space="preserve"> p.m. by </w:t>
      </w:r>
      <w:r w:rsidR="005F05BD">
        <w:t>Chair Ruppel</w:t>
      </w:r>
    </w:p>
    <w:p w14:paraId="600F0859" w14:textId="77777777" w:rsidR="00C942DE" w:rsidRPr="00D142EA" w:rsidRDefault="00C942DE" w:rsidP="00ED0605">
      <w:pPr>
        <w:spacing w:after="0" w:line="240" w:lineRule="auto"/>
        <w:jc w:val="both"/>
      </w:pPr>
    </w:p>
    <w:p w14:paraId="628B90B2" w14:textId="77777777" w:rsidR="00ED0605" w:rsidRPr="00D142EA" w:rsidRDefault="00ED0605" w:rsidP="00ED0605">
      <w:pPr>
        <w:spacing w:after="0" w:line="240" w:lineRule="auto"/>
        <w:jc w:val="both"/>
      </w:pPr>
      <w:r w:rsidRPr="00D142EA">
        <w:t>Respectfully submitted,</w:t>
      </w:r>
    </w:p>
    <w:p w14:paraId="6443EB70" w14:textId="7A457180" w:rsidR="00D72897" w:rsidRPr="00D142EA" w:rsidRDefault="00401552" w:rsidP="00FA1A45">
      <w:pPr>
        <w:spacing w:after="0" w:line="240" w:lineRule="auto"/>
        <w:jc w:val="both"/>
      </w:pPr>
      <w:r w:rsidRPr="00D142EA">
        <w:t>Danielle Burke,</w:t>
      </w:r>
      <w:r w:rsidR="00ED0605" w:rsidRPr="00D142EA">
        <w:t xml:space="preserve"> Recording Secretary</w:t>
      </w:r>
    </w:p>
    <w:sectPr w:rsidR="00D72897" w:rsidRPr="00D14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AD03" w14:textId="77777777" w:rsidR="00BF7AA4" w:rsidRDefault="00BF7AA4" w:rsidP="00CE448A">
      <w:pPr>
        <w:spacing w:after="0" w:line="240" w:lineRule="auto"/>
      </w:pPr>
      <w:r>
        <w:separator/>
      </w:r>
    </w:p>
  </w:endnote>
  <w:endnote w:type="continuationSeparator" w:id="0">
    <w:p w14:paraId="7BD21E0F" w14:textId="77777777" w:rsidR="00BF7AA4" w:rsidRDefault="00BF7AA4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0733" w14:textId="77777777" w:rsidR="00BF7AA4" w:rsidRDefault="00BF7AA4" w:rsidP="00CE448A">
      <w:pPr>
        <w:spacing w:after="0" w:line="240" w:lineRule="auto"/>
      </w:pPr>
      <w:r>
        <w:separator/>
      </w:r>
    </w:p>
  </w:footnote>
  <w:footnote w:type="continuationSeparator" w:id="0">
    <w:p w14:paraId="58A349CA" w14:textId="77777777" w:rsidR="00BF7AA4" w:rsidRDefault="00BF7AA4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686870"/>
      <w:docPartObj>
        <w:docPartGallery w:val="Watermarks"/>
        <w:docPartUnique/>
      </w:docPartObj>
    </w:sdtPr>
    <w:sdtEndPr/>
    <w:sdtContent>
      <w:p w14:paraId="15DD1743" w14:textId="509AE2F8" w:rsidR="00CE448A" w:rsidRDefault="00BF7AA4">
        <w:pPr>
          <w:pStyle w:val="Header"/>
        </w:pPr>
        <w:r>
          <w:rPr>
            <w:noProof/>
          </w:rPr>
          <w:pict w14:anchorId="0034B9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2F6"/>
    <w:multiLevelType w:val="hybridMultilevel"/>
    <w:tmpl w:val="45A6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4382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94A"/>
    <w:multiLevelType w:val="hybridMultilevel"/>
    <w:tmpl w:val="044E9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264F"/>
    <w:multiLevelType w:val="hybridMultilevel"/>
    <w:tmpl w:val="DFE8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613"/>
    <w:multiLevelType w:val="hybridMultilevel"/>
    <w:tmpl w:val="B73E5A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31DC"/>
    <w:multiLevelType w:val="hybridMultilevel"/>
    <w:tmpl w:val="FEF0F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01E4"/>
    <w:multiLevelType w:val="hybridMultilevel"/>
    <w:tmpl w:val="8BDE603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1E597236"/>
    <w:multiLevelType w:val="hybridMultilevel"/>
    <w:tmpl w:val="D4C62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E0DD0"/>
    <w:multiLevelType w:val="hybridMultilevel"/>
    <w:tmpl w:val="737CF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73B"/>
    <w:multiLevelType w:val="hybridMultilevel"/>
    <w:tmpl w:val="1D384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2DF"/>
    <w:multiLevelType w:val="hybridMultilevel"/>
    <w:tmpl w:val="C1A2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40094"/>
    <w:multiLevelType w:val="hybridMultilevel"/>
    <w:tmpl w:val="BB146B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D63E5"/>
    <w:multiLevelType w:val="hybridMultilevel"/>
    <w:tmpl w:val="4E44F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3724F"/>
    <w:multiLevelType w:val="hybridMultilevel"/>
    <w:tmpl w:val="3EF82A6C"/>
    <w:lvl w:ilvl="0" w:tplc="C59A29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979DC"/>
    <w:multiLevelType w:val="hybridMultilevel"/>
    <w:tmpl w:val="8E249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B0C02"/>
    <w:multiLevelType w:val="hybridMultilevel"/>
    <w:tmpl w:val="65B6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2C1D"/>
    <w:multiLevelType w:val="hybridMultilevel"/>
    <w:tmpl w:val="2C06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C73F9"/>
    <w:multiLevelType w:val="hybridMultilevel"/>
    <w:tmpl w:val="6DC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536B3"/>
    <w:multiLevelType w:val="hybridMultilevel"/>
    <w:tmpl w:val="2AFA2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6786F"/>
    <w:multiLevelType w:val="hybridMultilevel"/>
    <w:tmpl w:val="3E663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15AE9"/>
    <w:multiLevelType w:val="hybridMultilevel"/>
    <w:tmpl w:val="AE0CA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D54"/>
    <w:multiLevelType w:val="hybridMultilevel"/>
    <w:tmpl w:val="72CA3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B6034"/>
    <w:multiLevelType w:val="hybridMultilevel"/>
    <w:tmpl w:val="27F8C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32E73"/>
    <w:multiLevelType w:val="hybridMultilevel"/>
    <w:tmpl w:val="BB66EC28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573D0"/>
    <w:multiLevelType w:val="hybridMultilevel"/>
    <w:tmpl w:val="11427172"/>
    <w:lvl w:ilvl="0" w:tplc="3D30EE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A94F14"/>
    <w:multiLevelType w:val="hybridMultilevel"/>
    <w:tmpl w:val="E25C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2"/>
  </w:num>
  <w:num w:numId="2" w16cid:durableId="1384913746">
    <w:abstractNumId w:val="13"/>
  </w:num>
  <w:num w:numId="3" w16cid:durableId="1276475300">
    <w:abstractNumId w:val="16"/>
  </w:num>
  <w:num w:numId="4" w16cid:durableId="2106535421">
    <w:abstractNumId w:val="21"/>
  </w:num>
  <w:num w:numId="5" w16cid:durableId="1483883938">
    <w:abstractNumId w:val="9"/>
  </w:num>
  <w:num w:numId="6" w16cid:durableId="1758165315">
    <w:abstractNumId w:val="36"/>
  </w:num>
  <w:num w:numId="7" w16cid:durableId="237642132">
    <w:abstractNumId w:val="6"/>
  </w:num>
  <w:num w:numId="8" w16cid:durableId="453250258">
    <w:abstractNumId w:val="15"/>
  </w:num>
  <w:num w:numId="9" w16cid:durableId="510024675">
    <w:abstractNumId w:val="17"/>
  </w:num>
  <w:num w:numId="10" w16cid:durableId="6250412">
    <w:abstractNumId w:val="31"/>
  </w:num>
  <w:num w:numId="11" w16cid:durableId="1474712286">
    <w:abstractNumId w:val="33"/>
  </w:num>
  <w:num w:numId="12" w16cid:durableId="947086673">
    <w:abstractNumId w:val="12"/>
  </w:num>
  <w:num w:numId="13" w16cid:durableId="79446558">
    <w:abstractNumId w:val="10"/>
  </w:num>
  <w:num w:numId="14" w16cid:durableId="507985910">
    <w:abstractNumId w:val="30"/>
  </w:num>
  <w:num w:numId="15" w16cid:durableId="169956219">
    <w:abstractNumId w:val="22"/>
  </w:num>
  <w:num w:numId="16" w16cid:durableId="244802915">
    <w:abstractNumId w:val="4"/>
  </w:num>
  <w:num w:numId="17" w16cid:durableId="1278828574">
    <w:abstractNumId w:val="29"/>
  </w:num>
  <w:num w:numId="18" w16cid:durableId="558319701">
    <w:abstractNumId w:val="34"/>
  </w:num>
  <w:num w:numId="19" w16cid:durableId="527573024">
    <w:abstractNumId w:val="19"/>
  </w:num>
  <w:num w:numId="20" w16cid:durableId="1528325490">
    <w:abstractNumId w:val="1"/>
  </w:num>
  <w:num w:numId="21" w16cid:durableId="1891376373">
    <w:abstractNumId w:val="11"/>
  </w:num>
  <w:num w:numId="22" w16cid:durableId="448863672">
    <w:abstractNumId w:val="20"/>
  </w:num>
  <w:num w:numId="23" w16cid:durableId="354621540">
    <w:abstractNumId w:val="8"/>
  </w:num>
  <w:num w:numId="24" w16cid:durableId="1530950810">
    <w:abstractNumId w:val="35"/>
  </w:num>
  <w:num w:numId="25" w16cid:durableId="1676228235">
    <w:abstractNumId w:val="23"/>
  </w:num>
  <w:num w:numId="26" w16cid:durableId="2088766691">
    <w:abstractNumId w:val="3"/>
  </w:num>
  <w:num w:numId="27" w16cid:durableId="1918126755">
    <w:abstractNumId w:val="27"/>
  </w:num>
  <w:num w:numId="28" w16cid:durableId="771894598">
    <w:abstractNumId w:val="26"/>
  </w:num>
  <w:num w:numId="29" w16cid:durableId="838352883">
    <w:abstractNumId w:val="0"/>
  </w:num>
  <w:num w:numId="30" w16cid:durableId="1728651645">
    <w:abstractNumId w:val="32"/>
  </w:num>
  <w:num w:numId="31" w16cid:durableId="221210706">
    <w:abstractNumId w:val="18"/>
  </w:num>
  <w:num w:numId="32" w16cid:durableId="2103183488">
    <w:abstractNumId w:val="24"/>
  </w:num>
  <w:num w:numId="33" w16cid:durableId="779765728">
    <w:abstractNumId w:val="5"/>
  </w:num>
  <w:num w:numId="34" w16cid:durableId="1071777694">
    <w:abstractNumId w:val="25"/>
  </w:num>
  <w:num w:numId="35" w16cid:durableId="2122529636">
    <w:abstractNumId w:val="7"/>
  </w:num>
  <w:num w:numId="36" w16cid:durableId="2145536832">
    <w:abstractNumId w:val="14"/>
  </w:num>
  <w:num w:numId="37" w16cid:durableId="17043612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00182"/>
    <w:rsid w:val="0000135A"/>
    <w:rsid w:val="00010F2D"/>
    <w:rsid w:val="00031AF7"/>
    <w:rsid w:val="000368A0"/>
    <w:rsid w:val="00045D7D"/>
    <w:rsid w:val="0005677F"/>
    <w:rsid w:val="000704B5"/>
    <w:rsid w:val="00076ED6"/>
    <w:rsid w:val="00085251"/>
    <w:rsid w:val="000865A9"/>
    <w:rsid w:val="0008795F"/>
    <w:rsid w:val="00091DD1"/>
    <w:rsid w:val="000A2366"/>
    <w:rsid w:val="000A60A5"/>
    <w:rsid w:val="000A7A78"/>
    <w:rsid w:val="000B47B7"/>
    <w:rsid w:val="000D0B94"/>
    <w:rsid w:val="000E7772"/>
    <w:rsid w:val="000F1825"/>
    <w:rsid w:val="000F3E2C"/>
    <w:rsid w:val="00104055"/>
    <w:rsid w:val="001125CA"/>
    <w:rsid w:val="001152CB"/>
    <w:rsid w:val="00125961"/>
    <w:rsid w:val="0014128E"/>
    <w:rsid w:val="00151221"/>
    <w:rsid w:val="00152049"/>
    <w:rsid w:val="00157BFF"/>
    <w:rsid w:val="00163431"/>
    <w:rsid w:val="00165C1B"/>
    <w:rsid w:val="0016617D"/>
    <w:rsid w:val="0017288C"/>
    <w:rsid w:val="001733F2"/>
    <w:rsid w:val="001735E1"/>
    <w:rsid w:val="00184A22"/>
    <w:rsid w:val="0018751A"/>
    <w:rsid w:val="00192563"/>
    <w:rsid w:val="0019773B"/>
    <w:rsid w:val="001B6A65"/>
    <w:rsid w:val="001B7D2F"/>
    <w:rsid w:val="001C41D4"/>
    <w:rsid w:val="001D418E"/>
    <w:rsid w:val="001E3187"/>
    <w:rsid w:val="001E49A0"/>
    <w:rsid w:val="001F4123"/>
    <w:rsid w:val="001F742B"/>
    <w:rsid w:val="00201094"/>
    <w:rsid w:val="0020338E"/>
    <w:rsid w:val="00231AD0"/>
    <w:rsid w:val="0023340F"/>
    <w:rsid w:val="002429C5"/>
    <w:rsid w:val="00253ACA"/>
    <w:rsid w:val="002620BB"/>
    <w:rsid w:val="00263115"/>
    <w:rsid w:val="00263CA3"/>
    <w:rsid w:val="00266140"/>
    <w:rsid w:val="00271FA1"/>
    <w:rsid w:val="00291E8B"/>
    <w:rsid w:val="002A21E5"/>
    <w:rsid w:val="002A75FD"/>
    <w:rsid w:val="002D20CF"/>
    <w:rsid w:val="002D7532"/>
    <w:rsid w:val="002F1296"/>
    <w:rsid w:val="003029D7"/>
    <w:rsid w:val="00304139"/>
    <w:rsid w:val="00311AA2"/>
    <w:rsid w:val="00330882"/>
    <w:rsid w:val="00330E74"/>
    <w:rsid w:val="003464DD"/>
    <w:rsid w:val="00347471"/>
    <w:rsid w:val="003640D8"/>
    <w:rsid w:val="00375E50"/>
    <w:rsid w:val="003760B7"/>
    <w:rsid w:val="003815CC"/>
    <w:rsid w:val="00395352"/>
    <w:rsid w:val="003A41DD"/>
    <w:rsid w:val="003B2822"/>
    <w:rsid w:val="003C1F38"/>
    <w:rsid w:val="003C56D7"/>
    <w:rsid w:val="003C6AAB"/>
    <w:rsid w:val="003D18D8"/>
    <w:rsid w:val="003F7328"/>
    <w:rsid w:val="00401552"/>
    <w:rsid w:val="0040402D"/>
    <w:rsid w:val="00410E24"/>
    <w:rsid w:val="00411B71"/>
    <w:rsid w:val="00413D67"/>
    <w:rsid w:val="004461C0"/>
    <w:rsid w:val="004479D2"/>
    <w:rsid w:val="00451BFD"/>
    <w:rsid w:val="004561FB"/>
    <w:rsid w:val="00464E83"/>
    <w:rsid w:val="00471612"/>
    <w:rsid w:val="0048014E"/>
    <w:rsid w:val="004A1437"/>
    <w:rsid w:val="004A39E7"/>
    <w:rsid w:val="004B7510"/>
    <w:rsid w:val="004B7C6A"/>
    <w:rsid w:val="004C5AB7"/>
    <w:rsid w:val="004D6C86"/>
    <w:rsid w:val="004E71D9"/>
    <w:rsid w:val="004F1D14"/>
    <w:rsid w:val="004F232B"/>
    <w:rsid w:val="00503AE1"/>
    <w:rsid w:val="005045DB"/>
    <w:rsid w:val="00512BCE"/>
    <w:rsid w:val="00513142"/>
    <w:rsid w:val="0051679B"/>
    <w:rsid w:val="00521217"/>
    <w:rsid w:val="00536A58"/>
    <w:rsid w:val="00537629"/>
    <w:rsid w:val="00541253"/>
    <w:rsid w:val="00543892"/>
    <w:rsid w:val="00545457"/>
    <w:rsid w:val="005473A0"/>
    <w:rsid w:val="00551BD8"/>
    <w:rsid w:val="0055593F"/>
    <w:rsid w:val="00563AB9"/>
    <w:rsid w:val="00577653"/>
    <w:rsid w:val="0058460A"/>
    <w:rsid w:val="00590CC8"/>
    <w:rsid w:val="005B1276"/>
    <w:rsid w:val="005C2478"/>
    <w:rsid w:val="005C49FF"/>
    <w:rsid w:val="005C61FB"/>
    <w:rsid w:val="005D0C29"/>
    <w:rsid w:val="005D3979"/>
    <w:rsid w:val="005E001B"/>
    <w:rsid w:val="005E05DD"/>
    <w:rsid w:val="005F05BD"/>
    <w:rsid w:val="005F6CCD"/>
    <w:rsid w:val="00600DCE"/>
    <w:rsid w:val="0060181B"/>
    <w:rsid w:val="00602B50"/>
    <w:rsid w:val="00614803"/>
    <w:rsid w:val="00617177"/>
    <w:rsid w:val="0062042A"/>
    <w:rsid w:val="0063049E"/>
    <w:rsid w:val="00640719"/>
    <w:rsid w:val="006416C6"/>
    <w:rsid w:val="00644FEA"/>
    <w:rsid w:val="00645FB6"/>
    <w:rsid w:val="00646625"/>
    <w:rsid w:val="00650E9A"/>
    <w:rsid w:val="00657042"/>
    <w:rsid w:val="00667455"/>
    <w:rsid w:val="00674417"/>
    <w:rsid w:val="0067642C"/>
    <w:rsid w:val="00684A4E"/>
    <w:rsid w:val="00684D82"/>
    <w:rsid w:val="00694E7A"/>
    <w:rsid w:val="00694F4A"/>
    <w:rsid w:val="006A5E0F"/>
    <w:rsid w:val="006B082A"/>
    <w:rsid w:val="006B3491"/>
    <w:rsid w:val="006C5342"/>
    <w:rsid w:val="006D497F"/>
    <w:rsid w:val="006D5C38"/>
    <w:rsid w:val="006F0920"/>
    <w:rsid w:val="006F103B"/>
    <w:rsid w:val="00703E5D"/>
    <w:rsid w:val="00704617"/>
    <w:rsid w:val="00710581"/>
    <w:rsid w:val="00716813"/>
    <w:rsid w:val="00717790"/>
    <w:rsid w:val="00723857"/>
    <w:rsid w:val="00726CBA"/>
    <w:rsid w:val="00736403"/>
    <w:rsid w:val="007426F7"/>
    <w:rsid w:val="0074527B"/>
    <w:rsid w:val="00760065"/>
    <w:rsid w:val="00765CBB"/>
    <w:rsid w:val="0077743D"/>
    <w:rsid w:val="007857D3"/>
    <w:rsid w:val="00795328"/>
    <w:rsid w:val="007A6799"/>
    <w:rsid w:val="007A7998"/>
    <w:rsid w:val="007B23B0"/>
    <w:rsid w:val="007D10BB"/>
    <w:rsid w:val="007D31E5"/>
    <w:rsid w:val="007D5A3A"/>
    <w:rsid w:val="007D5B24"/>
    <w:rsid w:val="007E0F03"/>
    <w:rsid w:val="007F6E4C"/>
    <w:rsid w:val="008012C1"/>
    <w:rsid w:val="008031BE"/>
    <w:rsid w:val="0080748C"/>
    <w:rsid w:val="0081140D"/>
    <w:rsid w:val="00812BC9"/>
    <w:rsid w:val="008268B0"/>
    <w:rsid w:val="00833998"/>
    <w:rsid w:val="00834B93"/>
    <w:rsid w:val="00837C51"/>
    <w:rsid w:val="008509F1"/>
    <w:rsid w:val="00860322"/>
    <w:rsid w:val="00861884"/>
    <w:rsid w:val="0086224F"/>
    <w:rsid w:val="008C5238"/>
    <w:rsid w:val="008C7088"/>
    <w:rsid w:val="008E09C7"/>
    <w:rsid w:val="008E5A34"/>
    <w:rsid w:val="008F15B4"/>
    <w:rsid w:val="008F3E83"/>
    <w:rsid w:val="008F5D9E"/>
    <w:rsid w:val="00900B73"/>
    <w:rsid w:val="0091074B"/>
    <w:rsid w:val="00911467"/>
    <w:rsid w:val="00913034"/>
    <w:rsid w:val="00917F77"/>
    <w:rsid w:val="00923E95"/>
    <w:rsid w:val="009261DF"/>
    <w:rsid w:val="00926B61"/>
    <w:rsid w:val="00932329"/>
    <w:rsid w:val="00932D52"/>
    <w:rsid w:val="00945BE7"/>
    <w:rsid w:val="00946C0D"/>
    <w:rsid w:val="0095422C"/>
    <w:rsid w:val="00956122"/>
    <w:rsid w:val="009567F6"/>
    <w:rsid w:val="00956A85"/>
    <w:rsid w:val="0096638B"/>
    <w:rsid w:val="009676C3"/>
    <w:rsid w:val="00980422"/>
    <w:rsid w:val="00983A45"/>
    <w:rsid w:val="009943DA"/>
    <w:rsid w:val="009959E6"/>
    <w:rsid w:val="009A72DF"/>
    <w:rsid w:val="009B5833"/>
    <w:rsid w:val="009B6835"/>
    <w:rsid w:val="009C4CA6"/>
    <w:rsid w:val="009D0EF8"/>
    <w:rsid w:val="009E34D4"/>
    <w:rsid w:val="009F3A06"/>
    <w:rsid w:val="009F43B9"/>
    <w:rsid w:val="00A05A86"/>
    <w:rsid w:val="00A153CC"/>
    <w:rsid w:val="00A31E2F"/>
    <w:rsid w:val="00A50270"/>
    <w:rsid w:val="00A54213"/>
    <w:rsid w:val="00A61E6F"/>
    <w:rsid w:val="00A73166"/>
    <w:rsid w:val="00A82677"/>
    <w:rsid w:val="00A8447B"/>
    <w:rsid w:val="00A87CB1"/>
    <w:rsid w:val="00A90F1B"/>
    <w:rsid w:val="00A92DD7"/>
    <w:rsid w:val="00A9454F"/>
    <w:rsid w:val="00A94B18"/>
    <w:rsid w:val="00AA226E"/>
    <w:rsid w:val="00AB667E"/>
    <w:rsid w:val="00AC2596"/>
    <w:rsid w:val="00AD109A"/>
    <w:rsid w:val="00AF132E"/>
    <w:rsid w:val="00B0360E"/>
    <w:rsid w:val="00B11E1A"/>
    <w:rsid w:val="00B1362E"/>
    <w:rsid w:val="00B34685"/>
    <w:rsid w:val="00B35C83"/>
    <w:rsid w:val="00B460FD"/>
    <w:rsid w:val="00B55461"/>
    <w:rsid w:val="00B605F8"/>
    <w:rsid w:val="00B60D07"/>
    <w:rsid w:val="00B62323"/>
    <w:rsid w:val="00B63565"/>
    <w:rsid w:val="00B63655"/>
    <w:rsid w:val="00B63706"/>
    <w:rsid w:val="00B6416E"/>
    <w:rsid w:val="00B64D05"/>
    <w:rsid w:val="00B67141"/>
    <w:rsid w:val="00B77F2A"/>
    <w:rsid w:val="00B81FAD"/>
    <w:rsid w:val="00B95EB0"/>
    <w:rsid w:val="00BB34DA"/>
    <w:rsid w:val="00BB6A78"/>
    <w:rsid w:val="00BD6B33"/>
    <w:rsid w:val="00BD7812"/>
    <w:rsid w:val="00BE1ACC"/>
    <w:rsid w:val="00BE552D"/>
    <w:rsid w:val="00BF2B5D"/>
    <w:rsid w:val="00BF5077"/>
    <w:rsid w:val="00BF7AA4"/>
    <w:rsid w:val="00C05EF5"/>
    <w:rsid w:val="00C30CC1"/>
    <w:rsid w:val="00C4504C"/>
    <w:rsid w:val="00C56C21"/>
    <w:rsid w:val="00C634C8"/>
    <w:rsid w:val="00C64414"/>
    <w:rsid w:val="00C942DE"/>
    <w:rsid w:val="00C946E7"/>
    <w:rsid w:val="00CB42DB"/>
    <w:rsid w:val="00CB61A4"/>
    <w:rsid w:val="00CB7ECF"/>
    <w:rsid w:val="00CC7E70"/>
    <w:rsid w:val="00CD78C9"/>
    <w:rsid w:val="00CE131E"/>
    <w:rsid w:val="00CE448A"/>
    <w:rsid w:val="00CF11E4"/>
    <w:rsid w:val="00D00A60"/>
    <w:rsid w:val="00D0127B"/>
    <w:rsid w:val="00D02ACF"/>
    <w:rsid w:val="00D04347"/>
    <w:rsid w:val="00D11CE0"/>
    <w:rsid w:val="00D142EA"/>
    <w:rsid w:val="00D21A8B"/>
    <w:rsid w:val="00D35831"/>
    <w:rsid w:val="00D40C17"/>
    <w:rsid w:val="00D441D6"/>
    <w:rsid w:val="00D475C4"/>
    <w:rsid w:val="00D47F86"/>
    <w:rsid w:val="00D54B1C"/>
    <w:rsid w:val="00D61FF0"/>
    <w:rsid w:val="00D63F5E"/>
    <w:rsid w:val="00D71917"/>
    <w:rsid w:val="00D72897"/>
    <w:rsid w:val="00D72C86"/>
    <w:rsid w:val="00D75FCA"/>
    <w:rsid w:val="00D76F07"/>
    <w:rsid w:val="00D7783F"/>
    <w:rsid w:val="00D90B35"/>
    <w:rsid w:val="00D9361C"/>
    <w:rsid w:val="00D93F3F"/>
    <w:rsid w:val="00DC2B7E"/>
    <w:rsid w:val="00DE2093"/>
    <w:rsid w:val="00DE63F7"/>
    <w:rsid w:val="00DF08AF"/>
    <w:rsid w:val="00DF118E"/>
    <w:rsid w:val="00DF2B8F"/>
    <w:rsid w:val="00E463AF"/>
    <w:rsid w:val="00E57AC0"/>
    <w:rsid w:val="00E64453"/>
    <w:rsid w:val="00E706A1"/>
    <w:rsid w:val="00E711BA"/>
    <w:rsid w:val="00E871C4"/>
    <w:rsid w:val="00E95809"/>
    <w:rsid w:val="00EA67FB"/>
    <w:rsid w:val="00EB1547"/>
    <w:rsid w:val="00EC4252"/>
    <w:rsid w:val="00EC59FA"/>
    <w:rsid w:val="00EC6FEB"/>
    <w:rsid w:val="00ED0605"/>
    <w:rsid w:val="00ED085B"/>
    <w:rsid w:val="00ED21D5"/>
    <w:rsid w:val="00ED6284"/>
    <w:rsid w:val="00EE7E36"/>
    <w:rsid w:val="00F07D3C"/>
    <w:rsid w:val="00F11591"/>
    <w:rsid w:val="00F12FA7"/>
    <w:rsid w:val="00F14D8A"/>
    <w:rsid w:val="00F2518B"/>
    <w:rsid w:val="00F26F5C"/>
    <w:rsid w:val="00F27A69"/>
    <w:rsid w:val="00F514F6"/>
    <w:rsid w:val="00F5517B"/>
    <w:rsid w:val="00F72578"/>
    <w:rsid w:val="00F80398"/>
    <w:rsid w:val="00F8747D"/>
    <w:rsid w:val="00FA1A45"/>
    <w:rsid w:val="00FA3196"/>
    <w:rsid w:val="00FB13DC"/>
    <w:rsid w:val="00FB1FEE"/>
    <w:rsid w:val="00FC1496"/>
    <w:rsid w:val="00FC1F01"/>
    <w:rsid w:val="00FD0270"/>
    <w:rsid w:val="00FD5FCF"/>
    <w:rsid w:val="00FE15AF"/>
    <w:rsid w:val="00FE3021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F1825"/>
    <w:pPr>
      <w:spacing w:before="100" w:beforeAutospacing="1" w:after="100" w:afterAutospacing="1" w:line="240" w:lineRule="auto"/>
      <w:jc w:val="center"/>
    </w:pPr>
    <w:rPr>
      <w:rFonts w:eastAsiaTheme="minorEastAsia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0F1825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497-9A17-4F41-9F07-05ABC26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606</Words>
  <Characters>3365</Characters>
  <Application>Microsoft Office Word</Application>
  <DocSecurity>0</DocSecurity>
  <Lines>140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10</cp:revision>
  <cp:lastPrinted>2026-05-21T17:48:00Z</cp:lastPrinted>
  <dcterms:created xsi:type="dcterms:W3CDTF">2026-01-22T17:50:00Z</dcterms:created>
  <dcterms:modified xsi:type="dcterms:W3CDTF">2026-05-21T17:50:00Z</dcterms:modified>
</cp:coreProperties>
</file>