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D6C5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  <w:u w:val="single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  <w:u w:val="single"/>
        </w:rPr>
        <w:t>PUBLIC HEARING PROCEDURE</w:t>
      </w:r>
    </w:p>
    <w:p w14:paraId="40C02520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OPENS HEARING,</w:t>
      </w:r>
    </w:p>
    <w:p w14:paraId="265D0322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SUMMARIZES REQUEST</w:t>
      </w:r>
    </w:p>
    <w:p w14:paraId="594E0644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Z.A. - STAFF REPORT</w:t>
      </w:r>
    </w:p>
    <w:p w14:paraId="21535385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APPLICANT - STATEMENT</w:t>
      </w:r>
    </w:p>
    <w:p w14:paraId="14B7CF9D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ANSWERS BOARD’S QUESTIONS</w:t>
      </w:r>
    </w:p>
    <w:p w14:paraId="6AA479A6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READS WRITTEN PUBLIC</w:t>
      </w:r>
    </w:p>
    <w:p w14:paraId="42DBB750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COMMENT</w:t>
      </w:r>
    </w:p>
    <w:p w14:paraId="02144205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OPENS HEARING TO</w:t>
      </w:r>
    </w:p>
    <w:p w14:paraId="5E357801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PUBLIC COMMENT</w:t>
      </w:r>
    </w:p>
    <w:p w14:paraId="4449B56D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CLOSES HEARING TO</w:t>
      </w:r>
    </w:p>
    <w:p w14:paraId="5AC1F921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PUBLIC COMMENT</w:t>
      </w:r>
    </w:p>
    <w:p w14:paraId="5E7F3B5B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P.C. - DELIBERATIONS, DECISION</w:t>
      </w:r>
    </w:p>
    <w:p w14:paraId="52150021" w14:textId="77777777" w:rsidR="00CB1ED9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8"/>
          <w:szCs w:val="18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OR ADJOURNS STATING DATE, TIME, PLACE</w:t>
      </w:r>
    </w:p>
    <w:p w14:paraId="6441F71A" w14:textId="77777777" w:rsidR="00582958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AB2C550" w14:textId="34776A9E" w:rsidR="00CB1ED9" w:rsidRPr="00D1199E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28"/>
          <w:sz w:val="18"/>
          <w:szCs w:val="18"/>
        </w:rPr>
      </w:pPr>
      <w:r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>PLANNING COMMISSION AGENDA</w:t>
      </w:r>
    </w:p>
    <w:p w14:paraId="79F01DD6" w14:textId="3C6EB6AE" w:rsidR="00CB1ED9" w:rsidRPr="00D854FD" w:rsidRDefault="00B61254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June 12</w:t>
      </w:r>
      <w:r w:rsidR="00CB1ED9"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>, 202</w:t>
      </w:r>
      <w:r w:rsidR="007C1CF1">
        <w:rPr>
          <w:rFonts w:ascii="Times New Roman" w:hAnsi="Times New Roman" w:cs="Times New Roman"/>
          <w:b/>
          <w:bCs/>
          <w:kern w:val="28"/>
          <w:sz w:val="20"/>
          <w:szCs w:val="20"/>
        </w:rPr>
        <w:t>3</w:t>
      </w:r>
      <w:r w:rsidR="00CB1ED9"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- 6:30 pm</w:t>
      </w:r>
    </w:p>
    <w:p w14:paraId="0BB5951B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00000"/>
          <w:kern w:val="28"/>
          <w:sz w:val="20"/>
          <w:szCs w:val="20"/>
        </w:rPr>
      </w:pPr>
      <w:r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Meeting is being </w:t>
      </w:r>
      <w:proofErr w:type="gramStart"/>
      <w:r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>taped</w:t>
      </w:r>
      <w:proofErr w:type="gramEnd"/>
      <w:r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</w:t>
      </w:r>
    </w:p>
    <w:p w14:paraId="5025D1BF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4609CD34" w14:textId="77777777" w:rsidR="00582958" w:rsidRDefault="00582958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55EC7B48" w14:textId="3DD240B9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1.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CALL TO ORDER</w:t>
      </w:r>
    </w:p>
    <w:p w14:paraId="6C424C66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679DDB0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2.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ROLL CALL</w:t>
      </w:r>
    </w:p>
    <w:p w14:paraId="4C3A93DC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7E47407A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3.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PLEDGE OF ALLEGIANCE</w:t>
      </w:r>
    </w:p>
    <w:p w14:paraId="0E817532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1779AFCC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4.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APPROVAL OF PREVIOUS MINUTES</w:t>
      </w:r>
    </w:p>
    <w:p w14:paraId="3259D42A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B2D2BCB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5.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COMMUNICATIONS - CORRESPONDENCE</w:t>
      </w:r>
    </w:p>
    <w:p w14:paraId="4EF5F119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C2F2A91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6.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APPROVAL OF AGENDA</w:t>
      </w:r>
    </w:p>
    <w:p w14:paraId="4880D863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11FA3465" w14:textId="31A055AE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7.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PUBLIC COMMENT</w:t>
      </w:r>
      <w:r w:rsidR="00787825">
        <w:rPr>
          <w:rFonts w:ascii="Times New Roman" w:hAnsi="Times New Roman" w:cs="Times New Roman"/>
          <w:kern w:val="28"/>
          <w:sz w:val="20"/>
          <w:szCs w:val="20"/>
        </w:rPr>
        <w:t xml:space="preserve"> (3-minute time limit)</w:t>
      </w:r>
    </w:p>
    <w:p w14:paraId="46B8C5C8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B7C451A" w14:textId="79B73A9C" w:rsidR="007E2CAF" w:rsidRDefault="007E2CAF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8.</w:t>
      </w:r>
      <w:r>
        <w:rPr>
          <w:rFonts w:ascii="Times New Roman" w:hAnsi="Times New Roman" w:cs="Times New Roman"/>
          <w:kern w:val="28"/>
          <w:sz w:val="20"/>
          <w:szCs w:val="20"/>
        </w:rPr>
        <w:tab/>
        <w:t>PUBLIC HEARINGS:</w:t>
      </w:r>
    </w:p>
    <w:p w14:paraId="05506CF5" w14:textId="159D813E" w:rsidR="007E2CAF" w:rsidRDefault="007E2CAF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</w:r>
    </w:p>
    <w:p w14:paraId="1D590189" w14:textId="46D5A899" w:rsidR="007E2CAF" w:rsidRDefault="00B61254" w:rsidP="007E2CAF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McNeely Rezoning</w:t>
      </w:r>
      <w:r w:rsidR="00582958">
        <w:rPr>
          <w:rFonts w:ascii="Times New Roman" w:hAnsi="Times New Roman" w:cs="Times New Roman"/>
          <w:kern w:val="28"/>
          <w:sz w:val="20"/>
          <w:szCs w:val="20"/>
        </w:rPr>
        <w:t xml:space="preserve"> (continuation)</w:t>
      </w:r>
    </w:p>
    <w:p w14:paraId="39886140" w14:textId="2B2E6232" w:rsidR="00CB1ED9" w:rsidRDefault="007E2CAF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9</w:t>
      </w:r>
      <w:r w:rsidR="00CB1ED9" w:rsidRPr="00A702E2">
        <w:rPr>
          <w:rFonts w:ascii="Times New Roman" w:hAnsi="Times New Roman" w:cs="Times New Roman"/>
          <w:kern w:val="28"/>
          <w:sz w:val="20"/>
          <w:szCs w:val="20"/>
        </w:rPr>
        <w:t>.</w:t>
      </w:r>
      <w:r w:rsidR="00CB1ED9" w:rsidRPr="00A702E2">
        <w:rPr>
          <w:rFonts w:ascii="Times New Roman" w:hAnsi="Times New Roman" w:cs="Times New Roman"/>
          <w:kern w:val="28"/>
          <w:sz w:val="20"/>
          <w:szCs w:val="20"/>
        </w:rPr>
        <w:tab/>
        <w:t xml:space="preserve">OLD BUSINESS  </w:t>
      </w:r>
    </w:p>
    <w:p w14:paraId="400794B0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kern w:val="28"/>
          <w:sz w:val="20"/>
          <w:szCs w:val="20"/>
        </w:rPr>
        <w:tab/>
      </w:r>
    </w:p>
    <w:p w14:paraId="7DE005DE" w14:textId="2E5898BE" w:rsidR="00CB1ED9" w:rsidRPr="007C1CF1" w:rsidRDefault="00CB1ED9" w:rsidP="007C1CF1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7C1CF1">
        <w:rPr>
          <w:rFonts w:ascii="Times New Roman" w:hAnsi="Times New Roman" w:cs="Times New Roman"/>
          <w:kern w:val="28"/>
          <w:sz w:val="20"/>
          <w:szCs w:val="20"/>
        </w:rPr>
        <w:t>Master plan discussion</w:t>
      </w:r>
      <w:r w:rsidR="007E2CAF" w:rsidRPr="007C1CF1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</w:p>
    <w:p w14:paraId="164DFF00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5648DF84" w14:textId="5C2914DF" w:rsidR="00582958" w:rsidRDefault="00CB1ED9" w:rsidP="00582958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7C1CF1">
        <w:rPr>
          <w:rFonts w:ascii="Times New Roman" w:hAnsi="Times New Roman" w:cs="Times New Roman"/>
          <w:kern w:val="28"/>
          <w:sz w:val="20"/>
          <w:szCs w:val="20"/>
        </w:rPr>
        <w:t>US-41 Corridor meeting minutes</w:t>
      </w:r>
    </w:p>
    <w:p w14:paraId="451921B7" w14:textId="77777777" w:rsidR="00582958" w:rsidRPr="00582958" w:rsidRDefault="00582958" w:rsidP="00582958">
      <w:pPr>
        <w:pStyle w:val="ListParagraph"/>
        <w:rPr>
          <w:rFonts w:ascii="Times New Roman" w:hAnsi="Times New Roman" w:cs="Times New Roman"/>
          <w:kern w:val="28"/>
          <w:sz w:val="20"/>
          <w:szCs w:val="20"/>
        </w:rPr>
      </w:pPr>
    </w:p>
    <w:p w14:paraId="769173EC" w14:textId="54661B74" w:rsidR="00582958" w:rsidRPr="00582958" w:rsidRDefault="00582958" w:rsidP="00582958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Training Update</w:t>
      </w:r>
    </w:p>
    <w:p w14:paraId="7A16E488" w14:textId="333585C1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</w:r>
    </w:p>
    <w:p w14:paraId="5B4A4019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9.</w:t>
      </w:r>
      <w:r>
        <w:rPr>
          <w:rFonts w:ascii="Times New Roman" w:hAnsi="Times New Roman" w:cs="Times New Roman"/>
          <w:kern w:val="28"/>
          <w:sz w:val="20"/>
          <w:szCs w:val="20"/>
        </w:rPr>
        <w:tab/>
        <w:t>NEW BUSINESS</w:t>
      </w:r>
    </w:p>
    <w:p w14:paraId="4A89E150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5DA3380C" w14:textId="6AB5F34C" w:rsidR="00D9736E" w:rsidRDefault="00582958" w:rsidP="008C65C1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Zoning Fees</w:t>
      </w:r>
      <w:r w:rsidR="00CB1ED9">
        <w:rPr>
          <w:rFonts w:ascii="Times New Roman" w:hAnsi="Times New Roman" w:cs="Times New Roman"/>
          <w:kern w:val="28"/>
          <w:sz w:val="20"/>
          <w:szCs w:val="20"/>
        </w:rPr>
        <w:tab/>
      </w:r>
      <w:r w:rsidR="00D9736E" w:rsidRPr="008C65C1">
        <w:rPr>
          <w:rFonts w:ascii="Times New Roman" w:hAnsi="Times New Roman" w:cs="Times New Roman"/>
          <w:kern w:val="28"/>
          <w:sz w:val="20"/>
          <w:szCs w:val="20"/>
        </w:rPr>
        <w:t xml:space="preserve">    </w:t>
      </w:r>
    </w:p>
    <w:p w14:paraId="3BEA9DCA" w14:textId="77777777" w:rsidR="00582958" w:rsidRDefault="00582958" w:rsidP="0058295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6EB030F4" w14:textId="39B846B1" w:rsidR="00582958" w:rsidRPr="00582958" w:rsidRDefault="007B4FAF" w:rsidP="0058295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Possible Park Upgrades</w:t>
      </w:r>
    </w:p>
    <w:p w14:paraId="483DEEEB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0B0394B3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10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>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ZONING ADMINISTRATORS REPORT</w:t>
      </w:r>
    </w:p>
    <w:p w14:paraId="236C5D03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0F390898" w14:textId="3CE962FA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1</w:t>
      </w:r>
      <w:r>
        <w:rPr>
          <w:rFonts w:ascii="Times New Roman" w:hAnsi="Times New Roman" w:cs="Times New Roman"/>
          <w:kern w:val="28"/>
          <w:sz w:val="20"/>
          <w:szCs w:val="20"/>
        </w:rPr>
        <w:t>1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>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PUBLIC COMMENT</w:t>
      </w:r>
      <w:r w:rsidR="00787825">
        <w:rPr>
          <w:rFonts w:ascii="Times New Roman" w:hAnsi="Times New Roman" w:cs="Times New Roman"/>
          <w:kern w:val="28"/>
          <w:sz w:val="20"/>
          <w:szCs w:val="20"/>
        </w:rPr>
        <w:t xml:space="preserve"> (3-minute time limit)</w:t>
      </w:r>
    </w:p>
    <w:p w14:paraId="2572BD3B" w14:textId="77777777" w:rsidR="00582958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29172D8" w14:textId="51B19A21" w:rsidR="00D72897" w:rsidRPr="00F621DA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1</w:t>
      </w:r>
      <w:r>
        <w:rPr>
          <w:rFonts w:ascii="Times New Roman" w:hAnsi="Times New Roman" w:cs="Times New Roman"/>
          <w:kern w:val="28"/>
          <w:sz w:val="20"/>
          <w:szCs w:val="20"/>
        </w:rPr>
        <w:t>2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>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ADJOURNMENT</w:t>
      </w:r>
    </w:p>
    <w:sectPr w:rsidR="00D72897" w:rsidRPr="00F621DA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5"/>
  </w:num>
  <w:num w:numId="4" w16cid:durableId="1848905487">
    <w:abstractNumId w:val="3"/>
  </w:num>
  <w:num w:numId="5" w16cid:durableId="717558407">
    <w:abstractNumId w:val="2"/>
  </w:num>
  <w:num w:numId="6" w16cid:durableId="1733578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3F324A"/>
    <w:rsid w:val="004276D9"/>
    <w:rsid w:val="00582958"/>
    <w:rsid w:val="00747B8D"/>
    <w:rsid w:val="00787825"/>
    <w:rsid w:val="007B4FAF"/>
    <w:rsid w:val="007C1CF1"/>
    <w:rsid w:val="007E2CAF"/>
    <w:rsid w:val="008C65C1"/>
    <w:rsid w:val="009005CF"/>
    <w:rsid w:val="00AB06B0"/>
    <w:rsid w:val="00B61254"/>
    <w:rsid w:val="00CB1ED9"/>
    <w:rsid w:val="00D72897"/>
    <w:rsid w:val="00D96E8E"/>
    <w:rsid w:val="00D9736E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4</cp:revision>
  <dcterms:created xsi:type="dcterms:W3CDTF">2023-06-05T15:12:00Z</dcterms:created>
  <dcterms:modified xsi:type="dcterms:W3CDTF">2023-06-05T15:43:00Z</dcterms:modified>
</cp:coreProperties>
</file>