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B9B4F" w14:textId="3024BAF8" w:rsidR="00D72897" w:rsidRDefault="00F960E8" w:rsidP="00F960E8">
      <w:pPr>
        <w:jc w:val="center"/>
        <w:rPr>
          <w:b/>
          <w:bCs/>
        </w:rPr>
      </w:pPr>
      <w:r>
        <w:rPr>
          <w:b/>
          <w:bCs/>
        </w:rPr>
        <w:t>Ordinance No. 1975-3</w:t>
      </w:r>
    </w:p>
    <w:p w14:paraId="0C257CAF" w14:textId="54F60805" w:rsidR="00F960E8" w:rsidRDefault="00F960E8" w:rsidP="00F960E8">
      <w:r>
        <w:t>The Township of Ely Ordains:</w:t>
      </w:r>
    </w:p>
    <w:p w14:paraId="7D9E8ADE" w14:textId="55178DB5" w:rsidR="00F960E8" w:rsidRDefault="00F960E8" w:rsidP="00F960E8">
      <w:r>
        <w:t>If the Township of Ely shall perform any repair or maintenance work on private property in connection with the Greenwood Water System or the Diorite Water System, the Township shall return the property to like condition existing prior to the repair or maintenance work, as near as may be possible, taking into account the nature of the work, and the soil conditions, weather conditions, and other conditions encountered at the time of work.</w:t>
      </w:r>
    </w:p>
    <w:p w14:paraId="03A42AF4" w14:textId="32037FAA" w:rsidR="00F960E8" w:rsidRDefault="00C864A6" w:rsidP="00F960E8">
      <w:r>
        <w:t>Passed this 3</w:t>
      </w:r>
      <w:r w:rsidRPr="00C864A6">
        <w:rPr>
          <w:vertAlign w:val="superscript"/>
        </w:rPr>
        <w:t>rd</w:t>
      </w:r>
      <w:r>
        <w:t xml:space="preserve"> day of November, 1975 at a Special Meeting held at Ely Elementary School, 7:30 p.m.</w:t>
      </w:r>
    </w:p>
    <w:p w14:paraId="4B456391" w14:textId="28DF62C7" w:rsidR="00C864A6" w:rsidRDefault="00C864A6" w:rsidP="00F960E8">
      <w:r>
        <w:t>5 ayes, 0 nays</w:t>
      </w:r>
    </w:p>
    <w:p w14:paraId="428EB98A" w14:textId="00418E47" w:rsidR="00C864A6" w:rsidRDefault="00C864A6" w:rsidP="00C864A6">
      <w:pPr>
        <w:spacing w:after="0"/>
      </w:pPr>
      <w:r>
        <w:t>Kenneth Tuominen</w:t>
      </w:r>
    </w:p>
    <w:p w14:paraId="6DFBF882" w14:textId="39D7547A" w:rsidR="00C864A6" w:rsidRDefault="00C864A6" w:rsidP="00C864A6">
      <w:pPr>
        <w:spacing w:after="0"/>
      </w:pPr>
      <w:r>
        <w:t>Supervisor</w:t>
      </w:r>
    </w:p>
    <w:p w14:paraId="14D0AA5C" w14:textId="24243D53" w:rsidR="00C864A6" w:rsidRDefault="00C864A6" w:rsidP="00C864A6">
      <w:pPr>
        <w:spacing w:after="0"/>
      </w:pPr>
    </w:p>
    <w:p w14:paraId="1D5171F2" w14:textId="11CA46A3" w:rsidR="00C864A6" w:rsidRDefault="00C864A6" w:rsidP="00C864A6">
      <w:pPr>
        <w:spacing w:after="0"/>
      </w:pPr>
      <w:r>
        <w:t>Elise Petro</w:t>
      </w:r>
    </w:p>
    <w:p w14:paraId="1804A10D" w14:textId="347B058B" w:rsidR="00C864A6" w:rsidRDefault="00C864A6" w:rsidP="00C864A6">
      <w:pPr>
        <w:spacing w:after="0"/>
      </w:pPr>
      <w:r>
        <w:t>Clerk</w:t>
      </w:r>
    </w:p>
    <w:p w14:paraId="6E906568" w14:textId="348F44A9" w:rsidR="00C864A6" w:rsidRDefault="00C864A6" w:rsidP="00C864A6">
      <w:pPr>
        <w:spacing w:after="0"/>
      </w:pPr>
    </w:p>
    <w:p w14:paraId="7749E73A" w14:textId="63E138E9" w:rsidR="00C864A6" w:rsidRPr="00F960E8" w:rsidRDefault="00C864A6" w:rsidP="00C864A6">
      <w:pPr>
        <w:spacing w:after="0"/>
      </w:pPr>
      <w:r>
        <w:t>11/7/75 – 1 time</w:t>
      </w:r>
    </w:p>
    <w:sectPr w:rsidR="00C864A6" w:rsidRPr="00F96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E8"/>
    <w:rsid w:val="00C864A6"/>
    <w:rsid w:val="00D72897"/>
    <w:rsid w:val="00F9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EBEA"/>
  <w15:chartTrackingRefBased/>
  <w15:docId w15:val="{162FBDEE-6954-48E7-8C8C-272C19CD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cp:revision>
  <dcterms:created xsi:type="dcterms:W3CDTF">2021-04-12T17:54:00Z</dcterms:created>
  <dcterms:modified xsi:type="dcterms:W3CDTF">2021-04-12T18:07:00Z</dcterms:modified>
</cp:coreProperties>
</file>