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F10C1" w14:textId="77777777" w:rsidR="00A02474" w:rsidRDefault="00A02474" w:rsidP="00A02474">
      <w:pPr>
        <w:spacing w:after="0" w:line="240" w:lineRule="auto"/>
        <w:jc w:val="center"/>
        <w:rPr>
          <w:b/>
          <w:bCs/>
          <w:sz w:val="28"/>
          <w:szCs w:val="28"/>
        </w:rPr>
      </w:pPr>
      <w:r>
        <w:rPr>
          <w:b/>
          <w:bCs/>
          <w:sz w:val="32"/>
          <w:szCs w:val="32"/>
        </w:rPr>
        <w:t>ELY TOWNSHIP</w:t>
      </w:r>
    </w:p>
    <w:p w14:paraId="08B29009" w14:textId="77777777" w:rsidR="00A02474" w:rsidRDefault="00A02474" w:rsidP="00A02474">
      <w:pPr>
        <w:spacing w:after="0" w:line="240" w:lineRule="auto"/>
        <w:jc w:val="center"/>
        <w:rPr>
          <w:b/>
          <w:bCs/>
          <w:sz w:val="28"/>
          <w:szCs w:val="28"/>
        </w:rPr>
      </w:pPr>
      <w:r>
        <w:rPr>
          <w:b/>
          <w:bCs/>
          <w:sz w:val="28"/>
          <w:szCs w:val="28"/>
        </w:rPr>
        <w:t xml:space="preserve">Planning Commission </w:t>
      </w:r>
    </w:p>
    <w:p w14:paraId="454C6D87" w14:textId="1006BDB7" w:rsidR="00A02474" w:rsidRDefault="007C7669" w:rsidP="00A02474">
      <w:pPr>
        <w:spacing w:after="0" w:line="240" w:lineRule="auto"/>
        <w:jc w:val="center"/>
        <w:rPr>
          <w:b/>
          <w:bCs/>
          <w:sz w:val="28"/>
          <w:szCs w:val="28"/>
        </w:rPr>
      </w:pPr>
      <w:r>
        <w:rPr>
          <w:b/>
          <w:bCs/>
          <w:sz w:val="28"/>
          <w:szCs w:val="28"/>
        </w:rPr>
        <w:t>June 12</w:t>
      </w:r>
      <w:r w:rsidR="00A02474">
        <w:rPr>
          <w:b/>
          <w:bCs/>
          <w:sz w:val="28"/>
          <w:szCs w:val="28"/>
        </w:rPr>
        <w:t>, 2023 – 6:30pm</w:t>
      </w:r>
    </w:p>
    <w:p w14:paraId="2012C018" w14:textId="77777777" w:rsidR="00A02474" w:rsidRDefault="00A02474" w:rsidP="00A02474">
      <w:pPr>
        <w:spacing w:after="0" w:line="240" w:lineRule="auto"/>
        <w:jc w:val="center"/>
        <w:rPr>
          <w:b/>
          <w:bCs/>
          <w:sz w:val="24"/>
          <w:szCs w:val="24"/>
        </w:rPr>
      </w:pPr>
      <w:r>
        <w:rPr>
          <w:b/>
          <w:bCs/>
          <w:sz w:val="28"/>
          <w:szCs w:val="28"/>
        </w:rPr>
        <w:t>Meeting Taped and In-Person</w:t>
      </w:r>
    </w:p>
    <w:p w14:paraId="0A60095A" w14:textId="77777777" w:rsidR="00A02474" w:rsidRDefault="00A02474" w:rsidP="00A02474">
      <w:pPr>
        <w:spacing w:line="240" w:lineRule="auto"/>
        <w:jc w:val="both"/>
        <w:rPr>
          <w:b/>
          <w:bCs/>
          <w:sz w:val="24"/>
          <w:szCs w:val="24"/>
        </w:rPr>
      </w:pPr>
    </w:p>
    <w:p w14:paraId="215370C1" w14:textId="77777777" w:rsidR="00A02474" w:rsidRDefault="00A02474" w:rsidP="00A02474">
      <w:pPr>
        <w:spacing w:after="0" w:line="240" w:lineRule="auto"/>
        <w:jc w:val="both"/>
        <w:rPr>
          <w:sz w:val="24"/>
          <w:szCs w:val="24"/>
        </w:rPr>
      </w:pPr>
      <w:r>
        <w:rPr>
          <w:b/>
          <w:bCs/>
          <w:sz w:val="24"/>
          <w:szCs w:val="24"/>
        </w:rPr>
        <w:t>CALL TO ORDER</w:t>
      </w:r>
    </w:p>
    <w:p w14:paraId="1919524A" w14:textId="77777777" w:rsidR="00A02474" w:rsidRDefault="00A02474" w:rsidP="00A02474">
      <w:pPr>
        <w:spacing w:after="0" w:line="240" w:lineRule="auto"/>
        <w:jc w:val="both"/>
        <w:rPr>
          <w:sz w:val="24"/>
          <w:szCs w:val="24"/>
        </w:rPr>
      </w:pPr>
    </w:p>
    <w:p w14:paraId="7B76A0DE" w14:textId="5EFB0980" w:rsidR="00A02474" w:rsidRDefault="00A02474" w:rsidP="00A02474">
      <w:pPr>
        <w:spacing w:after="0" w:line="240" w:lineRule="auto"/>
        <w:jc w:val="both"/>
        <w:rPr>
          <w:sz w:val="24"/>
          <w:szCs w:val="24"/>
        </w:rPr>
      </w:pPr>
      <w:r>
        <w:rPr>
          <w:sz w:val="24"/>
          <w:szCs w:val="24"/>
        </w:rPr>
        <w:t>Vice Chair Ruppel called the meeting to order at 6:30pm.</w:t>
      </w:r>
    </w:p>
    <w:p w14:paraId="11066980" w14:textId="77777777" w:rsidR="00A02474" w:rsidRDefault="00A02474" w:rsidP="00A02474">
      <w:pPr>
        <w:spacing w:after="0" w:line="240" w:lineRule="auto"/>
        <w:jc w:val="both"/>
        <w:rPr>
          <w:b/>
          <w:bCs/>
          <w:sz w:val="24"/>
          <w:szCs w:val="24"/>
        </w:rPr>
      </w:pPr>
    </w:p>
    <w:p w14:paraId="3E0A08ED" w14:textId="77777777" w:rsidR="00A02474" w:rsidRDefault="00A02474" w:rsidP="00A02474">
      <w:pPr>
        <w:spacing w:after="0" w:line="240" w:lineRule="auto"/>
        <w:jc w:val="both"/>
        <w:rPr>
          <w:sz w:val="24"/>
          <w:szCs w:val="24"/>
        </w:rPr>
      </w:pPr>
      <w:r>
        <w:rPr>
          <w:b/>
          <w:bCs/>
          <w:sz w:val="24"/>
          <w:szCs w:val="24"/>
        </w:rPr>
        <w:t>ROLL CALL</w:t>
      </w:r>
    </w:p>
    <w:p w14:paraId="22053322" w14:textId="77777777" w:rsidR="00A02474" w:rsidRDefault="00A02474" w:rsidP="00A02474">
      <w:pPr>
        <w:spacing w:after="0" w:line="240" w:lineRule="auto"/>
        <w:jc w:val="both"/>
        <w:rPr>
          <w:sz w:val="24"/>
          <w:szCs w:val="24"/>
        </w:rPr>
      </w:pPr>
    </w:p>
    <w:p w14:paraId="3C875A52" w14:textId="548D4FB7" w:rsidR="00A02474" w:rsidRDefault="00A02474" w:rsidP="00A02474">
      <w:pPr>
        <w:spacing w:after="0" w:line="240" w:lineRule="auto"/>
        <w:jc w:val="both"/>
        <w:rPr>
          <w:sz w:val="24"/>
          <w:szCs w:val="24"/>
        </w:rPr>
      </w:pPr>
      <w:r>
        <w:rPr>
          <w:sz w:val="24"/>
          <w:szCs w:val="24"/>
        </w:rPr>
        <w:t xml:space="preserve">Aaron Carr, Steve Bertucci Jr., and Randy Ruppel - Present. Dustin Kennedy – Absent.  </w:t>
      </w:r>
      <w:proofErr w:type="gramStart"/>
      <w:r>
        <w:rPr>
          <w:sz w:val="24"/>
          <w:szCs w:val="24"/>
        </w:rPr>
        <w:t>Also</w:t>
      </w:r>
      <w:proofErr w:type="gramEnd"/>
      <w:r>
        <w:rPr>
          <w:sz w:val="24"/>
          <w:szCs w:val="24"/>
        </w:rPr>
        <w:t xml:space="preserve"> present Leah Dompierre, Recording Secretary and Erin Bertucci, Zoning Administrator.   </w:t>
      </w:r>
    </w:p>
    <w:p w14:paraId="2FA0D3C2" w14:textId="77777777" w:rsidR="00A02474" w:rsidRDefault="00A02474" w:rsidP="00A02474">
      <w:pPr>
        <w:spacing w:after="0" w:line="240" w:lineRule="auto"/>
        <w:jc w:val="both"/>
        <w:rPr>
          <w:sz w:val="24"/>
          <w:szCs w:val="24"/>
        </w:rPr>
      </w:pPr>
    </w:p>
    <w:p w14:paraId="47E87665" w14:textId="77777777" w:rsidR="00A02474" w:rsidRDefault="00A02474" w:rsidP="00A02474">
      <w:pPr>
        <w:spacing w:after="0" w:line="240" w:lineRule="auto"/>
        <w:jc w:val="both"/>
        <w:rPr>
          <w:sz w:val="24"/>
          <w:szCs w:val="24"/>
        </w:rPr>
      </w:pPr>
      <w:r>
        <w:rPr>
          <w:b/>
          <w:bCs/>
          <w:sz w:val="24"/>
          <w:szCs w:val="24"/>
        </w:rPr>
        <w:t>PLEDGE OF ALLEGIANCE</w:t>
      </w:r>
    </w:p>
    <w:p w14:paraId="3C12CE05" w14:textId="77777777" w:rsidR="00A02474" w:rsidRDefault="00A02474" w:rsidP="00A02474">
      <w:pPr>
        <w:spacing w:after="0" w:line="240" w:lineRule="auto"/>
        <w:jc w:val="both"/>
        <w:rPr>
          <w:sz w:val="24"/>
          <w:szCs w:val="24"/>
        </w:rPr>
      </w:pPr>
    </w:p>
    <w:p w14:paraId="38765AAD" w14:textId="77777777" w:rsidR="00A02474" w:rsidRDefault="00A02474" w:rsidP="00A02474">
      <w:pPr>
        <w:spacing w:after="0" w:line="240" w:lineRule="auto"/>
        <w:jc w:val="both"/>
        <w:rPr>
          <w:sz w:val="24"/>
          <w:szCs w:val="24"/>
        </w:rPr>
      </w:pPr>
      <w:r>
        <w:rPr>
          <w:sz w:val="24"/>
          <w:szCs w:val="24"/>
        </w:rPr>
        <w:t>The Pledge of Allegiance was in order.</w:t>
      </w:r>
    </w:p>
    <w:p w14:paraId="2F8175EA" w14:textId="77777777" w:rsidR="00A02474" w:rsidRDefault="00A02474" w:rsidP="00A02474">
      <w:pPr>
        <w:spacing w:after="0" w:line="240" w:lineRule="auto"/>
        <w:jc w:val="both"/>
        <w:rPr>
          <w:sz w:val="24"/>
          <w:szCs w:val="24"/>
        </w:rPr>
      </w:pPr>
    </w:p>
    <w:p w14:paraId="14956E66" w14:textId="77777777" w:rsidR="00A02474" w:rsidRDefault="00A02474" w:rsidP="00A02474">
      <w:pPr>
        <w:spacing w:after="0" w:line="240" w:lineRule="auto"/>
        <w:jc w:val="both"/>
        <w:rPr>
          <w:sz w:val="24"/>
          <w:szCs w:val="24"/>
        </w:rPr>
      </w:pPr>
      <w:r>
        <w:rPr>
          <w:b/>
          <w:bCs/>
          <w:sz w:val="24"/>
          <w:szCs w:val="24"/>
        </w:rPr>
        <w:t>APPROVAL OF PREVIOUS MINUTES</w:t>
      </w:r>
    </w:p>
    <w:p w14:paraId="43B8F11B" w14:textId="77777777" w:rsidR="00A02474" w:rsidRDefault="00A02474" w:rsidP="00A02474">
      <w:pPr>
        <w:spacing w:after="0" w:line="240" w:lineRule="auto"/>
        <w:jc w:val="both"/>
        <w:rPr>
          <w:sz w:val="24"/>
          <w:szCs w:val="24"/>
        </w:rPr>
      </w:pPr>
    </w:p>
    <w:p w14:paraId="29067F89" w14:textId="360F9195" w:rsidR="00A02474" w:rsidRDefault="00A02474" w:rsidP="00A02474">
      <w:pPr>
        <w:spacing w:after="0" w:line="240" w:lineRule="auto"/>
        <w:jc w:val="both"/>
        <w:rPr>
          <w:sz w:val="24"/>
          <w:szCs w:val="24"/>
        </w:rPr>
      </w:pPr>
      <w:r>
        <w:rPr>
          <w:sz w:val="24"/>
          <w:szCs w:val="24"/>
        </w:rPr>
        <w:t xml:space="preserve">Motion was made by Carr to approve the minutes from the </w:t>
      </w:r>
      <w:r w:rsidR="007C7669">
        <w:rPr>
          <w:sz w:val="24"/>
          <w:szCs w:val="24"/>
        </w:rPr>
        <w:t>May 8</w:t>
      </w:r>
      <w:r>
        <w:rPr>
          <w:sz w:val="24"/>
          <w:szCs w:val="24"/>
        </w:rPr>
        <w:t xml:space="preserve">, </w:t>
      </w:r>
      <w:proofErr w:type="gramStart"/>
      <w:r>
        <w:rPr>
          <w:sz w:val="24"/>
          <w:szCs w:val="24"/>
        </w:rPr>
        <w:t>2023</w:t>
      </w:r>
      <w:proofErr w:type="gramEnd"/>
      <w:r>
        <w:rPr>
          <w:sz w:val="24"/>
          <w:szCs w:val="24"/>
        </w:rPr>
        <w:t xml:space="preserve"> meeting. Seconded by Bertucci Jr. Ayes - 3, Nays - 0, Absent - 1. Motion passed. </w:t>
      </w:r>
    </w:p>
    <w:p w14:paraId="795785BB" w14:textId="77777777" w:rsidR="00A02474" w:rsidRDefault="00A02474" w:rsidP="00A02474">
      <w:pPr>
        <w:spacing w:after="0" w:line="240" w:lineRule="auto"/>
        <w:jc w:val="both"/>
        <w:rPr>
          <w:b/>
          <w:bCs/>
          <w:sz w:val="24"/>
          <w:szCs w:val="24"/>
        </w:rPr>
      </w:pPr>
    </w:p>
    <w:p w14:paraId="2DB24468" w14:textId="77777777" w:rsidR="00A02474" w:rsidRDefault="00A02474" w:rsidP="00A02474">
      <w:pPr>
        <w:spacing w:after="0" w:line="240" w:lineRule="auto"/>
        <w:jc w:val="both"/>
        <w:rPr>
          <w:sz w:val="24"/>
          <w:szCs w:val="24"/>
        </w:rPr>
      </w:pPr>
      <w:r>
        <w:rPr>
          <w:b/>
          <w:bCs/>
          <w:sz w:val="24"/>
          <w:szCs w:val="24"/>
        </w:rPr>
        <w:t>COMMUNICATIONS/CORRESPONDENCE</w:t>
      </w:r>
    </w:p>
    <w:p w14:paraId="2AF70BCB" w14:textId="77777777" w:rsidR="00A02474" w:rsidRDefault="00A02474" w:rsidP="00A02474">
      <w:pPr>
        <w:spacing w:after="0" w:line="240" w:lineRule="auto"/>
        <w:jc w:val="both"/>
        <w:rPr>
          <w:sz w:val="24"/>
          <w:szCs w:val="24"/>
        </w:rPr>
      </w:pPr>
    </w:p>
    <w:p w14:paraId="628C458F" w14:textId="62F39119" w:rsidR="00A02474" w:rsidRDefault="00777513" w:rsidP="00A02474">
      <w:pPr>
        <w:spacing w:after="0" w:line="240" w:lineRule="auto"/>
        <w:jc w:val="both"/>
        <w:rPr>
          <w:sz w:val="24"/>
          <w:szCs w:val="24"/>
        </w:rPr>
      </w:pPr>
      <w:r>
        <w:rPr>
          <w:sz w:val="24"/>
          <w:szCs w:val="24"/>
        </w:rPr>
        <w:t>A response was received from the</w:t>
      </w:r>
      <w:r w:rsidR="00210961">
        <w:rPr>
          <w:sz w:val="24"/>
          <w:szCs w:val="24"/>
        </w:rPr>
        <w:t xml:space="preserve"> Marquette County Planning Commission </w:t>
      </w:r>
      <w:r>
        <w:rPr>
          <w:sz w:val="24"/>
          <w:szCs w:val="24"/>
        </w:rPr>
        <w:t xml:space="preserve">regarding the rezoning of the Hollo property and Cohoon properties. Trustee Carr will </w:t>
      </w:r>
      <w:proofErr w:type="gramStart"/>
      <w:r>
        <w:rPr>
          <w:sz w:val="24"/>
          <w:szCs w:val="24"/>
        </w:rPr>
        <w:t>bring</w:t>
      </w:r>
      <w:proofErr w:type="gramEnd"/>
      <w:r>
        <w:rPr>
          <w:sz w:val="24"/>
          <w:szCs w:val="24"/>
        </w:rPr>
        <w:t xml:space="preserve"> to the Board at their meeting on June 21. </w:t>
      </w:r>
    </w:p>
    <w:p w14:paraId="1AE00B96" w14:textId="77777777" w:rsidR="00777513" w:rsidRDefault="00777513" w:rsidP="00A02474">
      <w:pPr>
        <w:spacing w:after="0" w:line="240" w:lineRule="auto"/>
        <w:jc w:val="both"/>
        <w:rPr>
          <w:sz w:val="24"/>
          <w:szCs w:val="24"/>
        </w:rPr>
      </w:pPr>
    </w:p>
    <w:p w14:paraId="6AAB69DA" w14:textId="377EA2DC" w:rsidR="00777513" w:rsidRDefault="00777513" w:rsidP="00A02474">
      <w:pPr>
        <w:spacing w:after="0" w:line="240" w:lineRule="auto"/>
        <w:jc w:val="both"/>
        <w:rPr>
          <w:sz w:val="24"/>
          <w:szCs w:val="24"/>
        </w:rPr>
      </w:pPr>
      <w:r>
        <w:rPr>
          <w:sz w:val="24"/>
          <w:szCs w:val="24"/>
        </w:rPr>
        <w:t xml:space="preserve">Ely Township is currently hiring for their Maintenance position. </w:t>
      </w:r>
    </w:p>
    <w:p w14:paraId="3A555E7C" w14:textId="77777777" w:rsidR="00A02474" w:rsidRDefault="00A02474" w:rsidP="00A02474">
      <w:pPr>
        <w:spacing w:after="0" w:line="240" w:lineRule="auto"/>
        <w:jc w:val="both"/>
        <w:rPr>
          <w:b/>
          <w:bCs/>
          <w:sz w:val="24"/>
          <w:szCs w:val="24"/>
        </w:rPr>
      </w:pPr>
    </w:p>
    <w:p w14:paraId="78168539" w14:textId="77777777" w:rsidR="00A02474" w:rsidRDefault="00A02474" w:rsidP="00A02474">
      <w:pPr>
        <w:spacing w:after="0" w:line="240" w:lineRule="auto"/>
        <w:jc w:val="both"/>
        <w:rPr>
          <w:b/>
          <w:bCs/>
          <w:sz w:val="24"/>
          <w:szCs w:val="24"/>
        </w:rPr>
      </w:pPr>
      <w:r>
        <w:rPr>
          <w:b/>
          <w:bCs/>
          <w:sz w:val="24"/>
          <w:szCs w:val="24"/>
        </w:rPr>
        <w:t>APPROVAL OF AGENDA</w:t>
      </w:r>
    </w:p>
    <w:p w14:paraId="1301D52B" w14:textId="77777777" w:rsidR="00A02474" w:rsidRDefault="00A02474" w:rsidP="00A02474">
      <w:pPr>
        <w:spacing w:after="0" w:line="240" w:lineRule="auto"/>
        <w:jc w:val="both"/>
        <w:rPr>
          <w:sz w:val="24"/>
          <w:szCs w:val="24"/>
        </w:rPr>
      </w:pPr>
    </w:p>
    <w:p w14:paraId="485B9708" w14:textId="370D387F" w:rsidR="00A02474" w:rsidRDefault="00362CC3" w:rsidP="00A02474">
      <w:pPr>
        <w:spacing w:after="0" w:line="240" w:lineRule="auto"/>
        <w:jc w:val="both"/>
        <w:rPr>
          <w:sz w:val="24"/>
          <w:szCs w:val="24"/>
        </w:rPr>
      </w:pPr>
      <w:r>
        <w:rPr>
          <w:sz w:val="24"/>
          <w:szCs w:val="24"/>
        </w:rPr>
        <w:t xml:space="preserve">Motion by </w:t>
      </w:r>
      <w:r w:rsidR="007C7669">
        <w:rPr>
          <w:sz w:val="24"/>
          <w:szCs w:val="24"/>
        </w:rPr>
        <w:t>Bertucci Jr</w:t>
      </w:r>
      <w:r w:rsidR="00A02474">
        <w:rPr>
          <w:sz w:val="24"/>
          <w:szCs w:val="24"/>
        </w:rPr>
        <w:t xml:space="preserve">, with support from </w:t>
      </w:r>
      <w:r w:rsidR="007C7669">
        <w:rPr>
          <w:sz w:val="24"/>
          <w:szCs w:val="24"/>
        </w:rPr>
        <w:t>Carr</w:t>
      </w:r>
      <w:r>
        <w:rPr>
          <w:sz w:val="24"/>
          <w:szCs w:val="24"/>
        </w:rPr>
        <w:t xml:space="preserve"> to approve the agend</w:t>
      </w:r>
      <w:r w:rsidR="0077769A">
        <w:rPr>
          <w:sz w:val="24"/>
          <w:szCs w:val="24"/>
        </w:rPr>
        <w:t>a</w:t>
      </w:r>
      <w:r>
        <w:rPr>
          <w:sz w:val="24"/>
          <w:szCs w:val="24"/>
        </w:rPr>
        <w:t xml:space="preserve">. </w:t>
      </w:r>
      <w:r w:rsidR="00A02474">
        <w:rPr>
          <w:sz w:val="24"/>
          <w:szCs w:val="24"/>
        </w:rPr>
        <w:t>Ayes - 3, Nays - 0, Absent - 1. Motion carried.</w:t>
      </w:r>
    </w:p>
    <w:p w14:paraId="7CBDE186" w14:textId="77777777" w:rsidR="00A02474" w:rsidRDefault="00A02474" w:rsidP="00A02474">
      <w:pPr>
        <w:spacing w:after="0" w:line="240" w:lineRule="auto"/>
        <w:jc w:val="both"/>
        <w:rPr>
          <w:b/>
          <w:bCs/>
          <w:sz w:val="24"/>
          <w:szCs w:val="24"/>
        </w:rPr>
      </w:pPr>
    </w:p>
    <w:p w14:paraId="1B81C6CC" w14:textId="77777777" w:rsidR="00A02474" w:rsidRDefault="00A02474" w:rsidP="00A02474">
      <w:pPr>
        <w:spacing w:after="0" w:line="240" w:lineRule="auto"/>
        <w:jc w:val="both"/>
        <w:rPr>
          <w:b/>
          <w:bCs/>
          <w:sz w:val="24"/>
          <w:szCs w:val="24"/>
        </w:rPr>
      </w:pPr>
      <w:r>
        <w:rPr>
          <w:b/>
          <w:bCs/>
          <w:sz w:val="24"/>
          <w:szCs w:val="24"/>
        </w:rPr>
        <w:t>PUBLIC COMMENT</w:t>
      </w:r>
    </w:p>
    <w:p w14:paraId="07A1D960" w14:textId="2F562960" w:rsidR="00A02474" w:rsidRDefault="00A02474" w:rsidP="00A02474">
      <w:pPr>
        <w:spacing w:after="0" w:line="240" w:lineRule="auto"/>
        <w:jc w:val="both"/>
        <w:rPr>
          <w:sz w:val="24"/>
          <w:szCs w:val="24"/>
        </w:rPr>
      </w:pPr>
    </w:p>
    <w:p w14:paraId="177E18BA" w14:textId="6B3E7172" w:rsidR="00A02474" w:rsidRDefault="007C7669" w:rsidP="00A02474">
      <w:pPr>
        <w:spacing w:after="0" w:line="240" w:lineRule="auto"/>
        <w:jc w:val="both"/>
        <w:rPr>
          <w:sz w:val="24"/>
          <w:szCs w:val="24"/>
        </w:rPr>
      </w:pPr>
      <w:r>
        <w:rPr>
          <w:sz w:val="24"/>
          <w:szCs w:val="24"/>
        </w:rPr>
        <w:t>Larry Stan wished to express the same concerns as stated at previous Public Hearing regarding the McNeely rezoning. Kerry Hytinen expressed her same concern over potential future land splitting and selling of the McNeely property.</w:t>
      </w:r>
    </w:p>
    <w:p w14:paraId="65D4A1A3" w14:textId="2949C734" w:rsidR="00420391" w:rsidRDefault="00420391" w:rsidP="00A02474">
      <w:pPr>
        <w:spacing w:after="0" w:line="240" w:lineRule="auto"/>
        <w:jc w:val="both"/>
        <w:rPr>
          <w:sz w:val="24"/>
          <w:szCs w:val="24"/>
        </w:rPr>
      </w:pPr>
    </w:p>
    <w:p w14:paraId="0E6BD954" w14:textId="1137D8C5" w:rsidR="00420391" w:rsidRDefault="00420391" w:rsidP="00A02474">
      <w:pPr>
        <w:spacing w:after="0" w:line="240" w:lineRule="auto"/>
        <w:jc w:val="both"/>
        <w:rPr>
          <w:b/>
          <w:bCs/>
          <w:sz w:val="24"/>
          <w:szCs w:val="24"/>
        </w:rPr>
      </w:pPr>
      <w:r>
        <w:rPr>
          <w:b/>
          <w:bCs/>
          <w:sz w:val="24"/>
          <w:szCs w:val="24"/>
        </w:rPr>
        <w:lastRenderedPageBreak/>
        <w:t>PUBLIC HEARING</w:t>
      </w:r>
      <w:r w:rsidR="00996BB0">
        <w:rPr>
          <w:b/>
          <w:bCs/>
          <w:sz w:val="24"/>
          <w:szCs w:val="24"/>
        </w:rPr>
        <w:t>S</w:t>
      </w:r>
      <w:r w:rsidR="007C7669">
        <w:rPr>
          <w:b/>
          <w:bCs/>
          <w:sz w:val="24"/>
          <w:szCs w:val="24"/>
        </w:rPr>
        <w:t xml:space="preserve"> FOR MCNEELY REZONING:</w:t>
      </w:r>
    </w:p>
    <w:p w14:paraId="45B7517E" w14:textId="77777777" w:rsidR="007C7669" w:rsidRPr="007C7669" w:rsidRDefault="007C7669" w:rsidP="007C7669">
      <w:pPr>
        <w:spacing w:after="0" w:line="240" w:lineRule="auto"/>
        <w:ind w:left="360"/>
        <w:jc w:val="both"/>
        <w:rPr>
          <w:sz w:val="24"/>
          <w:szCs w:val="24"/>
        </w:rPr>
      </w:pPr>
    </w:p>
    <w:p w14:paraId="0D4F109A" w14:textId="1727AB24" w:rsidR="00996BB0" w:rsidRDefault="007C7669" w:rsidP="00996BB0">
      <w:pPr>
        <w:pStyle w:val="ListParagraph"/>
        <w:numPr>
          <w:ilvl w:val="0"/>
          <w:numId w:val="7"/>
        </w:numPr>
        <w:spacing w:after="0" w:line="240" w:lineRule="auto"/>
        <w:jc w:val="both"/>
        <w:rPr>
          <w:sz w:val="24"/>
          <w:szCs w:val="24"/>
        </w:rPr>
      </w:pPr>
      <w:r>
        <w:rPr>
          <w:sz w:val="24"/>
          <w:szCs w:val="24"/>
        </w:rPr>
        <w:t>Continuation from Public Hearing May 8, 2023:</w:t>
      </w:r>
      <w:r w:rsidR="008B0F4F">
        <w:rPr>
          <w:sz w:val="24"/>
          <w:szCs w:val="24"/>
        </w:rPr>
        <w:t xml:space="preserve"> </w:t>
      </w:r>
      <w:r w:rsidR="004F22B4">
        <w:rPr>
          <w:sz w:val="24"/>
          <w:szCs w:val="24"/>
        </w:rPr>
        <w:t xml:space="preserve">The findings of fact were </w:t>
      </w:r>
      <w:r>
        <w:rPr>
          <w:sz w:val="24"/>
          <w:szCs w:val="24"/>
        </w:rPr>
        <w:t>re-</w:t>
      </w:r>
      <w:r w:rsidR="004F22B4">
        <w:rPr>
          <w:sz w:val="24"/>
          <w:szCs w:val="24"/>
        </w:rPr>
        <w:t xml:space="preserve">read for an application for parcels 52-03-114-004-00 (80 acres) and 52-03-114-005-00 (20 acres) to consider rezoning from Timber Production (TP) to Residential-10 (R-10). </w:t>
      </w:r>
      <w:r w:rsidR="009436F1">
        <w:rPr>
          <w:sz w:val="24"/>
          <w:szCs w:val="24"/>
        </w:rPr>
        <w:t>The property owners intend to build a single-family home on the largest</w:t>
      </w:r>
      <w:r w:rsidR="00CC2242">
        <w:rPr>
          <w:sz w:val="24"/>
          <w:szCs w:val="24"/>
        </w:rPr>
        <w:t xml:space="preserve"> </w:t>
      </w:r>
      <w:r w:rsidR="00A27D70">
        <w:rPr>
          <w:sz w:val="24"/>
          <w:szCs w:val="24"/>
        </w:rPr>
        <w:t>(</w:t>
      </w:r>
      <w:r w:rsidR="00CC2242">
        <w:rPr>
          <w:sz w:val="24"/>
          <w:szCs w:val="24"/>
        </w:rPr>
        <w:t>80</w:t>
      </w:r>
      <w:r w:rsidR="006B1797">
        <w:rPr>
          <w:sz w:val="24"/>
          <w:szCs w:val="24"/>
        </w:rPr>
        <w:t xml:space="preserve"> </w:t>
      </w:r>
      <w:r w:rsidR="00772355">
        <w:rPr>
          <w:sz w:val="24"/>
          <w:szCs w:val="24"/>
        </w:rPr>
        <w:t>acre</w:t>
      </w:r>
      <w:r w:rsidR="00A27D70">
        <w:rPr>
          <w:sz w:val="24"/>
          <w:szCs w:val="24"/>
        </w:rPr>
        <w:t>)</w:t>
      </w:r>
      <w:r w:rsidR="009436F1">
        <w:rPr>
          <w:sz w:val="24"/>
          <w:szCs w:val="24"/>
        </w:rPr>
        <w:t xml:space="preserve"> parcel. </w:t>
      </w:r>
      <w:r w:rsidR="00DF5D9F">
        <w:rPr>
          <w:sz w:val="24"/>
          <w:szCs w:val="24"/>
        </w:rPr>
        <w:t xml:space="preserve">Future land use for requested parcels is Recreational, however, all adjoining parcels along County Road 581 are Residential. The </w:t>
      </w:r>
      <w:proofErr w:type="spellStart"/>
      <w:r w:rsidR="00DF5D9F">
        <w:rPr>
          <w:sz w:val="24"/>
          <w:szCs w:val="24"/>
        </w:rPr>
        <w:t>McNeelys</w:t>
      </w:r>
      <w:proofErr w:type="spellEnd"/>
      <w:r w:rsidR="00DF5D9F">
        <w:rPr>
          <w:sz w:val="24"/>
          <w:szCs w:val="24"/>
        </w:rPr>
        <w:t xml:space="preserve"> also own two smaller parcels along County Road 581 that are currently zoned R-10. </w:t>
      </w:r>
      <w:r w:rsidR="00777513">
        <w:rPr>
          <w:sz w:val="24"/>
          <w:szCs w:val="24"/>
        </w:rPr>
        <w:t xml:space="preserve">The </w:t>
      </w:r>
      <w:proofErr w:type="spellStart"/>
      <w:r w:rsidR="00777513">
        <w:rPr>
          <w:sz w:val="24"/>
          <w:szCs w:val="24"/>
        </w:rPr>
        <w:t>McNeelys</w:t>
      </w:r>
      <w:proofErr w:type="spellEnd"/>
      <w:r w:rsidR="00777513">
        <w:rPr>
          <w:sz w:val="24"/>
          <w:szCs w:val="24"/>
        </w:rPr>
        <w:t xml:space="preserve"> were present and explained that they have no intention of selling off the property in the future. They showed where they wish to build </w:t>
      </w:r>
      <w:proofErr w:type="gramStart"/>
      <w:r w:rsidR="00777513">
        <w:rPr>
          <w:sz w:val="24"/>
          <w:szCs w:val="24"/>
        </w:rPr>
        <w:t>the single</w:t>
      </w:r>
      <w:proofErr w:type="gramEnd"/>
      <w:r w:rsidR="00777513">
        <w:rPr>
          <w:sz w:val="24"/>
          <w:szCs w:val="24"/>
        </w:rPr>
        <w:t>-family</w:t>
      </w:r>
      <w:r w:rsidR="00777513">
        <w:rPr>
          <w:sz w:val="24"/>
          <w:szCs w:val="24"/>
        </w:rPr>
        <w:t xml:space="preserve"> home and retire on their property. </w:t>
      </w:r>
      <w:r w:rsidR="00B76AE3">
        <w:rPr>
          <w:sz w:val="24"/>
          <w:szCs w:val="24"/>
        </w:rPr>
        <w:t xml:space="preserve">Motion by Carr to </w:t>
      </w:r>
      <w:r>
        <w:rPr>
          <w:sz w:val="24"/>
          <w:szCs w:val="24"/>
        </w:rPr>
        <w:t>approve rezoning of both parcels from TP to R-10</w:t>
      </w:r>
      <w:r w:rsidR="00B76AE3">
        <w:rPr>
          <w:sz w:val="24"/>
          <w:szCs w:val="24"/>
        </w:rPr>
        <w:t>. Bertucci Jr. supported. Ayes – 3, Nays – 0, Absent – 1.</w:t>
      </w:r>
      <w:r w:rsidR="00032836">
        <w:rPr>
          <w:sz w:val="24"/>
          <w:szCs w:val="24"/>
        </w:rPr>
        <w:t xml:space="preserve"> Motion carried.</w:t>
      </w:r>
      <w:r w:rsidR="00B76AE3">
        <w:rPr>
          <w:sz w:val="24"/>
          <w:szCs w:val="24"/>
        </w:rPr>
        <w:t xml:space="preserve">  </w:t>
      </w:r>
      <w:r w:rsidR="00772355">
        <w:rPr>
          <w:sz w:val="24"/>
          <w:szCs w:val="24"/>
        </w:rPr>
        <w:t xml:space="preserve"> </w:t>
      </w:r>
    </w:p>
    <w:p w14:paraId="12AFD962" w14:textId="77777777" w:rsidR="0063487A" w:rsidRPr="0063487A" w:rsidRDefault="0063487A" w:rsidP="0063487A">
      <w:pPr>
        <w:spacing w:after="0" w:line="240" w:lineRule="auto"/>
        <w:jc w:val="both"/>
        <w:rPr>
          <w:sz w:val="24"/>
          <w:szCs w:val="24"/>
        </w:rPr>
      </w:pPr>
    </w:p>
    <w:p w14:paraId="5C5263CC" w14:textId="77777777" w:rsidR="00A02474" w:rsidRDefault="00A02474" w:rsidP="00A02474">
      <w:pPr>
        <w:spacing w:after="0" w:line="240" w:lineRule="auto"/>
        <w:jc w:val="both"/>
        <w:rPr>
          <w:b/>
          <w:bCs/>
          <w:sz w:val="24"/>
          <w:szCs w:val="24"/>
        </w:rPr>
      </w:pPr>
      <w:r>
        <w:rPr>
          <w:b/>
          <w:bCs/>
          <w:sz w:val="24"/>
          <w:szCs w:val="24"/>
        </w:rPr>
        <w:t>OLD BUSINESS</w:t>
      </w:r>
    </w:p>
    <w:p w14:paraId="5FCB6472" w14:textId="77777777" w:rsidR="00A02474" w:rsidRDefault="00A02474" w:rsidP="00A02474">
      <w:pPr>
        <w:pStyle w:val="ListParagraph"/>
        <w:spacing w:after="0" w:line="240" w:lineRule="auto"/>
        <w:jc w:val="both"/>
        <w:rPr>
          <w:sz w:val="24"/>
          <w:szCs w:val="24"/>
        </w:rPr>
      </w:pPr>
    </w:p>
    <w:p w14:paraId="18D9535E" w14:textId="0139C38F" w:rsidR="00A02474" w:rsidRDefault="00A02474" w:rsidP="00A02474">
      <w:pPr>
        <w:pStyle w:val="ListParagraph"/>
        <w:numPr>
          <w:ilvl w:val="0"/>
          <w:numId w:val="1"/>
        </w:numPr>
        <w:spacing w:after="0" w:line="240" w:lineRule="auto"/>
        <w:jc w:val="both"/>
        <w:rPr>
          <w:sz w:val="24"/>
          <w:szCs w:val="24"/>
        </w:rPr>
      </w:pPr>
      <w:r>
        <w:rPr>
          <w:sz w:val="24"/>
          <w:szCs w:val="24"/>
        </w:rPr>
        <w:t xml:space="preserve">Master Plan discussion – Plan was discussed during work session before meeting. </w:t>
      </w:r>
      <w:r w:rsidR="0063487A">
        <w:rPr>
          <w:sz w:val="24"/>
          <w:szCs w:val="24"/>
        </w:rPr>
        <w:t xml:space="preserve">Survey </w:t>
      </w:r>
      <w:r w:rsidR="007C7669">
        <w:rPr>
          <w:sz w:val="24"/>
          <w:szCs w:val="24"/>
        </w:rPr>
        <w:t xml:space="preserve">active. Will start to go </w:t>
      </w:r>
      <w:proofErr w:type="gramStart"/>
      <w:r w:rsidR="007C7669">
        <w:rPr>
          <w:sz w:val="24"/>
          <w:szCs w:val="24"/>
        </w:rPr>
        <w:t>thru</w:t>
      </w:r>
      <w:proofErr w:type="gramEnd"/>
      <w:r w:rsidR="007C7669">
        <w:rPr>
          <w:sz w:val="24"/>
          <w:szCs w:val="24"/>
        </w:rPr>
        <w:t xml:space="preserve"> chapters at next meeting.</w:t>
      </w:r>
    </w:p>
    <w:p w14:paraId="645FEA7A" w14:textId="71890E04" w:rsidR="00A02474" w:rsidRDefault="0063487A" w:rsidP="00A02474">
      <w:pPr>
        <w:pStyle w:val="ListParagraph"/>
        <w:numPr>
          <w:ilvl w:val="0"/>
          <w:numId w:val="1"/>
        </w:numPr>
        <w:spacing w:after="0" w:line="240" w:lineRule="auto"/>
        <w:jc w:val="both"/>
        <w:rPr>
          <w:sz w:val="24"/>
          <w:szCs w:val="24"/>
        </w:rPr>
      </w:pPr>
      <w:r>
        <w:rPr>
          <w:sz w:val="24"/>
          <w:szCs w:val="24"/>
        </w:rPr>
        <w:t xml:space="preserve">The </w:t>
      </w:r>
      <w:r w:rsidR="00362CC3">
        <w:rPr>
          <w:sz w:val="24"/>
          <w:szCs w:val="24"/>
        </w:rPr>
        <w:t>US-41 Corridor Minutes were discussed</w:t>
      </w:r>
      <w:r w:rsidR="00A02474">
        <w:rPr>
          <w:sz w:val="24"/>
          <w:szCs w:val="24"/>
        </w:rPr>
        <w:t>.</w:t>
      </w:r>
    </w:p>
    <w:p w14:paraId="74A07950" w14:textId="0905835B" w:rsidR="00E72A46" w:rsidRDefault="00E72A46" w:rsidP="00A02474">
      <w:pPr>
        <w:pStyle w:val="ListParagraph"/>
        <w:numPr>
          <w:ilvl w:val="0"/>
          <w:numId w:val="1"/>
        </w:numPr>
        <w:spacing w:after="0" w:line="240" w:lineRule="auto"/>
        <w:jc w:val="both"/>
        <w:rPr>
          <w:sz w:val="24"/>
          <w:szCs w:val="24"/>
        </w:rPr>
      </w:pPr>
      <w:r>
        <w:rPr>
          <w:sz w:val="24"/>
          <w:szCs w:val="24"/>
        </w:rPr>
        <w:t xml:space="preserve">Training opportunities were discussed. Office Manager will forward any classes to members for completion. </w:t>
      </w:r>
    </w:p>
    <w:p w14:paraId="04783596" w14:textId="77777777" w:rsidR="00A02474" w:rsidRPr="00C4504C" w:rsidRDefault="00A02474" w:rsidP="00A02474">
      <w:pPr>
        <w:pStyle w:val="ListParagraph"/>
        <w:spacing w:after="0" w:line="240" w:lineRule="auto"/>
        <w:jc w:val="both"/>
        <w:rPr>
          <w:sz w:val="24"/>
          <w:szCs w:val="24"/>
        </w:rPr>
      </w:pPr>
    </w:p>
    <w:p w14:paraId="4EB34667" w14:textId="77777777" w:rsidR="00A02474" w:rsidRDefault="00A02474" w:rsidP="00A02474">
      <w:pPr>
        <w:spacing w:after="0" w:line="240" w:lineRule="auto"/>
        <w:jc w:val="both"/>
        <w:rPr>
          <w:b/>
          <w:bCs/>
          <w:sz w:val="24"/>
          <w:szCs w:val="24"/>
        </w:rPr>
      </w:pPr>
      <w:r>
        <w:rPr>
          <w:b/>
          <w:bCs/>
          <w:sz w:val="24"/>
          <w:szCs w:val="24"/>
        </w:rPr>
        <w:t>NEW BUSINESS</w:t>
      </w:r>
    </w:p>
    <w:p w14:paraId="735DFBE1" w14:textId="661C5BE1" w:rsidR="00A02474" w:rsidRDefault="00A02474" w:rsidP="00A02474">
      <w:pPr>
        <w:spacing w:after="0" w:line="240" w:lineRule="auto"/>
        <w:jc w:val="both"/>
        <w:rPr>
          <w:sz w:val="24"/>
          <w:szCs w:val="24"/>
        </w:rPr>
      </w:pPr>
    </w:p>
    <w:p w14:paraId="68E01314" w14:textId="2A4CA3A4" w:rsidR="00362CC3" w:rsidRDefault="007C7669" w:rsidP="00362CC3">
      <w:pPr>
        <w:pStyle w:val="ListParagraph"/>
        <w:numPr>
          <w:ilvl w:val="0"/>
          <w:numId w:val="8"/>
        </w:numPr>
        <w:spacing w:after="0" w:line="240" w:lineRule="auto"/>
        <w:jc w:val="both"/>
        <w:rPr>
          <w:sz w:val="24"/>
          <w:szCs w:val="24"/>
        </w:rPr>
      </w:pPr>
      <w:r>
        <w:rPr>
          <w:sz w:val="24"/>
          <w:szCs w:val="24"/>
        </w:rPr>
        <w:t>Zoning fees were increased effective July 1, 2023. The change was made to be more consistent and account for expenses.</w:t>
      </w:r>
    </w:p>
    <w:p w14:paraId="6A419E41" w14:textId="41F6C61F" w:rsidR="007C7669" w:rsidRPr="00362CC3" w:rsidRDefault="007C7669" w:rsidP="00362CC3">
      <w:pPr>
        <w:pStyle w:val="ListParagraph"/>
        <w:numPr>
          <w:ilvl w:val="0"/>
          <w:numId w:val="8"/>
        </w:numPr>
        <w:spacing w:after="0" w:line="240" w:lineRule="auto"/>
        <w:jc w:val="both"/>
        <w:rPr>
          <w:sz w:val="24"/>
          <w:szCs w:val="24"/>
        </w:rPr>
      </w:pPr>
      <w:proofErr w:type="gramStart"/>
      <w:r>
        <w:rPr>
          <w:sz w:val="24"/>
          <w:szCs w:val="24"/>
        </w:rPr>
        <w:t>Possible park</w:t>
      </w:r>
      <w:proofErr w:type="gramEnd"/>
      <w:r>
        <w:rPr>
          <w:sz w:val="24"/>
          <w:szCs w:val="24"/>
        </w:rPr>
        <w:t xml:space="preserve"> upgrades were discussed. Need quote for gravel to create paths at parks to make ADA compliant. Possible benches at pocket parks, need to look up pricing. ZA Bertucci will take pictures of parks while doing field work for reference</w:t>
      </w:r>
      <w:r w:rsidR="00212C7D">
        <w:rPr>
          <w:sz w:val="24"/>
          <w:szCs w:val="24"/>
        </w:rPr>
        <w:t xml:space="preserve"> at </w:t>
      </w:r>
      <w:proofErr w:type="gramStart"/>
      <w:r w:rsidR="00212C7D">
        <w:rPr>
          <w:sz w:val="24"/>
          <w:szCs w:val="24"/>
        </w:rPr>
        <w:t>next</w:t>
      </w:r>
      <w:proofErr w:type="gramEnd"/>
      <w:r w:rsidR="00212C7D">
        <w:rPr>
          <w:sz w:val="24"/>
          <w:szCs w:val="24"/>
        </w:rPr>
        <w:t xml:space="preserve"> meeting</w:t>
      </w:r>
      <w:r>
        <w:rPr>
          <w:sz w:val="24"/>
          <w:szCs w:val="24"/>
        </w:rPr>
        <w:t>.</w:t>
      </w:r>
    </w:p>
    <w:p w14:paraId="060D4014" w14:textId="77777777" w:rsidR="00A02474" w:rsidRPr="00EB1547" w:rsidRDefault="00A02474" w:rsidP="00A02474">
      <w:pPr>
        <w:spacing w:after="0" w:line="240" w:lineRule="auto"/>
        <w:jc w:val="both"/>
        <w:rPr>
          <w:b/>
          <w:bCs/>
          <w:sz w:val="24"/>
          <w:szCs w:val="24"/>
        </w:rPr>
      </w:pPr>
    </w:p>
    <w:p w14:paraId="4D64D241" w14:textId="77777777" w:rsidR="00A02474" w:rsidRDefault="00A02474" w:rsidP="00A02474">
      <w:pPr>
        <w:spacing w:after="0" w:line="240" w:lineRule="auto"/>
        <w:jc w:val="both"/>
        <w:rPr>
          <w:b/>
          <w:bCs/>
          <w:sz w:val="24"/>
          <w:szCs w:val="24"/>
        </w:rPr>
      </w:pPr>
      <w:r>
        <w:rPr>
          <w:b/>
          <w:bCs/>
          <w:sz w:val="24"/>
          <w:szCs w:val="24"/>
        </w:rPr>
        <w:t>ZONING ADMINISTRATORS REPORT</w:t>
      </w:r>
    </w:p>
    <w:p w14:paraId="5330C56D" w14:textId="77777777" w:rsidR="00362CC3" w:rsidRDefault="00362CC3" w:rsidP="00362CC3">
      <w:pPr>
        <w:spacing w:after="0" w:line="240" w:lineRule="auto"/>
        <w:jc w:val="both"/>
        <w:rPr>
          <w:sz w:val="24"/>
          <w:szCs w:val="24"/>
        </w:rPr>
      </w:pPr>
      <w:r>
        <w:rPr>
          <w:sz w:val="24"/>
          <w:szCs w:val="24"/>
        </w:rPr>
        <w:t xml:space="preserve">Zoning Administrator Bertucci discussed all </w:t>
      </w:r>
      <w:proofErr w:type="gramStart"/>
      <w:r>
        <w:rPr>
          <w:sz w:val="24"/>
          <w:szCs w:val="24"/>
        </w:rPr>
        <w:t>new</w:t>
      </w:r>
      <w:proofErr w:type="gramEnd"/>
      <w:r>
        <w:rPr>
          <w:sz w:val="24"/>
          <w:szCs w:val="24"/>
        </w:rPr>
        <w:t xml:space="preserve"> approved zoning permits. </w:t>
      </w:r>
    </w:p>
    <w:p w14:paraId="3DAB993F" w14:textId="77777777" w:rsidR="00A02474" w:rsidRDefault="00A02474" w:rsidP="00A02474">
      <w:pPr>
        <w:spacing w:after="0" w:line="240" w:lineRule="auto"/>
        <w:jc w:val="both"/>
        <w:rPr>
          <w:sz w:val="24"/>
          <w:szCs w:val="24"/>
        </w:rPr>
      </w:pPr>
    </w:p>
    <w:p w14:paraId="0CEE0AE6" w14:textId="77777777" w:rsidR="00A02474" w:rsidRDefault="00A02474" w:rsidP="00A02474">
      <w:pPr>
        <w:spacing w:after="0" w:line="240" w:lineRule="auto"/>
        <w:jc w:val="both"/>
        <w:rPr>
          <w:sz w:val="24"/>
          <w:szCs w:val="24"/>
        </w:rPr>
      </w:pPr>
      <w:r>
        <w:rPr>
          <w:sz w:val="24"/>
          <w:szCs w:val="24"/>
        </w:rPr>
        <w:t xml:space="preserve">Ongoing: </w:t>
      </w:r>
    </w:p>
    <w:p w14:paraId="2324CB9C" w14:textId="5702C293" w:rsidR="00A02474" w:rsidRDefault="00362CC3" w:rsidP="00A02474">
      <w:pPr>
        <w:pStyle w:val="ListParagraph"/>
        <w:numPr>
          <w:ilvl w:val="0"/>
          <w:numId w:val="2"/>
        </w:numPr>
        <w:spacing w:after="0" w:line="240" w:lineRule="auto"/>
        <w:jc w:val="both"/>
        <w:rPr>
          <w:sz w:val="24"/>
          <w:szCs w:val="24"/>
        </w:rPr>
      </w:pPr>
      <w:r>
        <w:rPr>
          <w:sz w:val="24"/>
          <w:szCs w:val="24"/>
        </w:rPr>
        <w:t>Andrew Slawski</w:t>
      </w:r>
      <w:r w:rsidR="00777513">
        <w:rPr>
          <w:sz w:val="24"/>
          <w:szCs w:val="24"/>
        </w:rPr>
        <w:t xml:space="preserve"> reconvened</w:t>
      </w:r>
      <w:r>
        <w:rPr>
          <w:sz w:val="24"/>
          <w:szCs w:val="24"/>
        </w:rPr>
        <w:t xml:space="preserve"> court date on</w:t>
      </w:r>
      <w:r w:rsidR="00777513">
        <w:rPr>
          <w:sz w:val="24"/>
          <w:szCs w:val="24"/>
        </w:rPr>
        <w:t xml:space="preserve"> June 6</w:t>
      </w:r>
      <w:r>
        <w:rPr>
          <w:sz w:val="24"/>
          <w:szCs w:val="24"/>
        </w:rPr>
        <w:t xml:space="preserve">, </w:t>
      </w:r>
      <w:proofErr w:type="gramStart"/>
      <w:r>
        <w:rPr>
          <w:sz w:val="24"/>
          <w:szCs w:val="24"/>
        </w:rPr>
        <w:t>2023</w:t>
      </w:r>
      <w:proofErr w:type="gramEnd"/>
      <w:r>
        <w:rPr>
          <w:sz w:val="24"/>
          <w:szCs w:val="24"/>
        </w:rPr>
        <w:t xml:space="preserve"> was </w:t>
      </w:r>
      <w:r w:rsidR="00777513">
        <w:rPr>
          <w:sz w:val="24"/>
          <w:szCs w:val="24"/>
        </w:rPr>
        <w:t>postponed. Rescheduled to July 10</w:t>
      </w:r>
      <w:r w:rsidR="00777513" w:rsidRPr="00777513">
        <w:rPr>
          <w:sz w:val="24"/>
          <w:szCs w:val="24"/>
          <w:vertAlign w:val="superscript"/>
        </w:rPr>
        <w:t>th</w:t>
      </w:r>
      <w:r w:rsidR="00777513">
        <w:rPr>
          <w:sz w:val="24"/>
          <w:szCs w:val="24"/>
        </w:rPr>
        <w:t>.</w:t>
      </w:r>
      <w:r w:rsidR="00E72A46">
        <w:rPr>
          <w:sz w:val="24"/>
          <w:szCs w:val="24"/>
        </w:rPr>
        <w:t xml:space="preserve"> </w:t>
      </w:r>
    </w:p>
    <w:p w14:paraId="0AD6943C" w14:textId="4613AFD7" w:rsidR="00A02474" w:rsidRDefault="0077769A" w:rsidP="00A02474">
      <w:pPr>
        <w:pStyle w:val="ListParagraph"/>
        <w:numPr>
          <w:ilvl w:val="0"/>
          <w:numId w:val="2"/>
        </w:numPr>
        <w:spacing w:after="0" w:line="240" w:lineRule="auto"/>
        <w:jc w:val="both"/>
        <w:rPr>
          <w:sz w:val="24"/>
          <w:szCs w:val="24"/>
        </w:rPr>
      </w:pPr>
      <w:r>
        <w:rPr>
          <w:sz w:val="24"/>
          <w:szCs w:val="24"/>
        </w:rPr>
        <w:t>Carello/</w:t>
      </w:r>
      <w:proofErr w:type="spellStart"/>
      <w:r>
        <w:rPr>
          <w:sz w:val="24"/>
          <w:szCs w:val="24"/>
        </w:rPr>
        <w:t>Beaupied</w:t>
      </w:r>
      <w:proofErr w:type="spellEnd"/>
      <w:r>
        <w:rPr>
          <w:sz w:val="24"/>
          <w:szCs w:val="24"/>
        </w:rPr>
        <w:t xml:space="preserve"> property still showing vehicles coming and going</w:t>
      </w:r>
      <w:r w:rsidR="00362CC3">
        <w:rPr>
          <w:sz w:val="24"/>
          <w:szCs w:val="24"/>
        </w:rPr>
        <w:t>.</w:t>
      </w:r>
      <w:r>
        <w:rPr>
          <w:sz w:val="24"/>
          <w:szCs w:val="24"/>
        </w:rPr>
        <w:t xml:space="preserve"> No response from May 4</w:t>
      </w:r>
      <w:r w:rsidRPr="0077769A">
        <w:rPr>
          <w:sz w:val="24"/>
          <w:szCs w:val="24"/>
          <w:vertAlign w:val="superscript"/>
        </w:rPr>
        <w:t>th</w:t>
      </w:r>
      <w:r>
        <w:rPr>
          <w:sz w:val="24"/>
          <w:szCs w:val="24"/>
        </w:rPr>
        <w:t xml:space="preserve"> letter.</w:t>
      </w:r>
      <w:r w:rsidR="00072801">
        <w:rPr>
          <w:sz w:val="24"/>
          <w:szCs w:val="24"/>
        </w:rPr>
        <w:t xml:space="preserve"> </w:t>
      </w:r>
    </w:p>
    <w:p w14:paraId="3EFD63E7" w14:textId="6391563F" w:rsidR="00E72A46" w:rsidRDefault="00E72A46" w:rsidP="00A02474">
      <w:pPr>
        <w:pStyle w:val="ListParagraph"/>
        <w:numPr>
          <w:ilvl w:val="0"/>
          <w:numId w:val="2"/>
        </w:numPr>
        <w:spacing w:after="0" w:line="240" w:lineRule="auto"/>
        <w:jc w:val="both"/>
        <w:rPr>
          <w:sz w:val="24"/>
          <w:szCs w:val="24"/>
        </w:rPr>
      </w:pPr>
      <w:r>
        <w:rPr>
          <w:sz w:val="24"/>
          <w:szCs w:val="24"/>
        </w:rPr>
        <w:t>One Sixty Land Management property – multiple emails sent to owner with no response on applying for rezoning. At this time, that email has been disabled and fiduciary owner has not responded to unrelated assessing issues.</w:t>
      </w:r>
    </w:p>
    <w:p w14:paraId="650188E7" w14:textId="77777777" w:rsidR="00A02474" w:rsidRPr="00246E78" w:rsidRDefault="00A02474" w:rsidP="00A02474">
      <w:pPr>
        <w:pStyle w:val="ListParagraph"/>
        <w:spacing w:after="0" w:line="240" w:lineRule="auto"/>
        <w:jc w:val="both"/>
        <w:rPr>
          <w:sz w:val="24"/>
          <w:szCs w:val="24"/>
        </w:rPr>
      </w:pPr>
    </w:p>
    <w:p w14:paraId="70D8AE30" w14:textId="4CD5FEFE" w:rsidR="00A02474" w:rsidRDefault="0077769A" w:rsidP="007B51CE">
      <w:pPr>
        <w:spacing w:after="0" w:line="240" w:lineRule="auto"/>
        <w:jc w:val="both"/>
        <w:rPr>
          <w:sz w:val="24"/>
          <w:szCs w:val="24"/>
        </w:rPr>
      </w:pPr>
      <w:r>
        <w:rPr>
          <w:sz w:val="24"/>
          <w:szCs w:val="24"/>
        </w:rPr>
        <w:t xml:space="preserve">Verbal complaint from Township Treasurer regarding Barry’s Firewood. </w:t>
      </w:r>
      <w:r w:rsidR="00E72A46">
        <w:rPr>
          <w:sz w:val="24"/>
          <w:szCs w:val="24"/>
        </w:rPr>
        <w:t xml:space="preserve">Was asked to turn in </w:t>
      </w:r>
      <w:proofErr w:type="gramStart"/>
      <w:r w:rsidR="00E72A46">
        <w:rPr>
          <w:sz w:val="24"/>
          <w:szCs w:val="24"/>
        </w:rPr>
        <w:t>written</w:t>
      </w:r>
      <w:proofErr w:type="gramEnd"/>
      <w:r w:rsidR="00E72A46">
        <w:rPr>
          <w:sz w:val="24"/>
          <w:szCs w:val="24"/>
        </w:rPr>
        <w:t xml:space="preserve"> complaint due to prior issues. Township Attorney and MDOT will be contacted once received.</w:t>
      </w:r>
    </w:p>
    <w:p w14:paraId="4599912C" w14:textId="77777777" w:rsidR="00612BFE" w:rsidRDefault="00612BFE" w:rsidP="007B51CE">
      <w:pPr>
        <w:spacing w:after="0" w:line="240" w:lineRule="auto"/>
        <w:jc w:val="both"/>
        <w:rPr>
          <w:sz w:val="24"/>
          <w:szCs w:val="24"/>
        </w:rPr>
      </w:pPr>
    </w:p>
    <w:p w14:paraId="543E22F7" w14:textId="687CB612" w:rsidR="0081033D" w:rsidRDefault="00690C5A" w:rsidP="00A02474">
      <w:pPr>
        <w:spacing w:after="0" w:line="240" w:lineRule="auto"/>
        <w:jc w:val="both"/>
        <w:rPr>
          <w:sz w:val="24"/>
          <w:szCs w:val="24"/>
        </w:rPr>
      </w:pPr>
      <w:r>
        <w:rPr>
          <w:sz w:val="24"/>
          <w:szCs w:val="24"/>
        </w:rPr>
        <w:t xml:space="preserve">New action regarding Animal Ordinance. Property owner at end of 581 already has animals on land, stating does not need permit due to being zoned Timber Production. Currently working with </w:t>
      </w:r>
      <w:proofErr w:type="gramStart"/>
      <w:r>
        <w:rPr>
          <w:sz w:val="24"/>
          <w:szCs w:val="24"/>
        </w:rPr>
        <w:t>State</w:t>
      </w:r>
      <w:proofErr w:type="gramEnd"/>
      <w:r>
        <w:rPr>
          <w:sz w:val="24"/>
          <w:szCs w:val="24"/>
        </w:rPr>
        <w:t xml:space="preserve"> Tax Commission as they have applied for Qualified Agriculture Exemption.</w:t>
      </w:r>
    </w:p>
    <w:p w14:paraId="1F270725" w14:textId="77777777" w:rsidR="00690C5A" w:rsidRDefault="00690C5A" w:rsidP="00A02474">
      <w:pPr>
        <w:spacing w:after="0" w:line="240" w:lineRule="auto"/>
        <w:jc w:val="both"/>
        <w:rPr>
          <w:sz w:val="24"/>
          <w:szCs w:val="24"/>
        </w:rPr>
      </w:pPr>
    </w:p>
    <w:p w14:paraId="5110A1AC" w14:textId="25D1DF1B" w:rsidR="00A02474" w:rsidRDefault="00210961" w:rsidP="00A02474">
      <w:pPr>
        <w:spacing w:after="0" w:line="240" w:lineRule="auto"/>
        <w:jc w:val="both"/>
        <w:rPr>
          <w:sz w:val="24"/>
          <w:szCs w:val="24"/>
        </w:rPr>
      </w:pPr>
      <w:r>
        <w:rPr>
          <w:sz w:val="24"/>
          <w:szCs w:val="24"/>
        </w:rPr>
        <w:t>Currently taking</w:t>
      </w:r>
      <w:r w:rsidR="007B51CE">
        <w:rPr>
          <w:sz w:val="24"/>
          <w:szCs w:val="24"/>
        </w:rPr>
        <w:t xml:space="preserve"> a Master Citizen Planner Program class and a </w:t>
      </w:r>
      <w:r>
        <w:rPr>
          <w:sz w:val="24"/>
          <w:szCs w:val="24"/>
        </w:rPr>
        <w:t>Conflict Management class</w:t>
      </w:r>
      <w:r w:rsidR="007B51CE">
        <w:rPr>
          <w:sz w:val="24"/>
          <w:szCs w:val="24"/>
        </w:rPr>
        <w:t>.</w:t>
      </w:r>
    </w:p>
    <w:p w14:paraId="0617280B" w14:textId="77777777" w:rsidR="00A02474" w:rsidRDefault="00A02474" w:rsidP="00A02474">
      <w:pPr>
        <w:spacing w:after="0" w:line="240" w:lineRule="auto"/>
        <w:jc w:val="both"/>
        <w:rPr>
          <w:sz w:val="24"/>
          <w:szCs w:val="24"/>
        </w:rPr>
      </w:pPr>
    </w:p>
    <w:p w14:paraId="4167D855" w14:textId="77777777" w:rsidR="00A02474" w:rsidRPr="004B0734" w:rsidRDefault="00A02474" w:rsidP="00A02474">
      <w:pPr>
        <w:spacing w:after="0" w:line="240" w:lineRule="auto"/>
        <w:jc w:val="both"/>
        <w:rPr>
          <w:sz w:val="24"/>
          <w:szCs w:val="24"/>
        </w:rPr>
      </w:pPr>
      <w:r>
        <w:rPr>
          <w:sz w:val="24"/>
          <w:szCs w:val="24"/>
        </w:rPr>
        <w:t>Erin Bertucci, Zoning Administrator</w:t>
      </w:r>
    </w:p>
    <w:p w14:paraId="47E30068" w14:textId="77777777" w:rsidR="00A02474" w:rsidRDefault="00A02474" w:rsidP="00A02474">
      <w:pPr>
        <w:spacing w:after="0" w:line="240" w:lineRule="auto"/>
        <w:jc w:val="both"/>
        <w:rPr>
          <w:b/>
          <w:bCs/>
          <w:sz w:val="24"/>
          <w:szCs w:val="24"/>
        </w:rPr>
      </w:pPr>
    </w:p>
    <w:p w14:paraId="6A937337" w14:textId="77777777" w:rsidR="00A02474" w:rsidRDefault="00A02474" w:rsidP="00A02474">
      <w:pPr>
        <w:spacing w:after="0" w:line="240" w:lineRule="auto"/>
        <w:jc w:val="both"/>
        <w:rPr>
          <w:b/>
          <w:bCs/>
          <w:sz w:val="24"/>
          <w:szCs w:val="24"/>
        </w:rPr>
      </w:pPr>
      <w:r>
        <w:rPr>
          <w:b/>
          <w:bCs/>
          <w:sz w:val="24"/>
          <w:szCs w:val="24"/>
        </w:rPr>
        <w:t>PUBLIC COMMENT</w:t>
      </w:r>
    </w:p>
    <w:p w14:paraId="35B7F23A" w14:textId="77777777" w:rsidR="00A02474" w:rsidRDefault="00A02474" w:rsidP="00A02474">
      <w:pPr>
        <w:spacing w:after="0" w:line="240" w:lineRule="auto"/>
        <w:jc w:val="both"/>
        <w:rPr>
          <w:sz w:val="24"/>
          <w:szCs w:val="24"/>
        </w:rPr>
      </w:pPr>
    </w:p>
    <w:p w14:paraId="6CD46E77" w14:textId="73440A7C" w:rsidR="00A02474" w:rsidRDefault="007B51CE" w:rsidP="00A02474">
      <w:pPr>
        <w:spacing w:after="0" w:line="240" w:lineRule="auto"/>
        <w:jc w:val="both"/>
        <w:rPr>
          <w:sz w:val="24"/>
          <w:szCs w:val="24"/>
        </w:rPr>
      </w:pPr>
      <w:r>
        <w:rPr>
          <w:sz w:val="24"/>
          <w:szCs w:val="24"/>
        </w:rPr>
        <w:t>None</w:t>
      </w:r>
      <w:r w:rsidR="00453465">
        <w:rPr>
          <w:sz w:val="24"/>
          <w:szCs w:val="24"/>
        </w:rPr>
        <w:t>.</w:t>
      </w:r>
    </w:p>
    <w:p w14:paraId="7C4A5F84" w14:textId="77777777" w:rsidR="00E4702D" w:rsidRDefault="00E4702D" w:rsidP="00A02474">
      <w:pPr>
        <w:spacing w:after="0" w:line="240" w:lineRule="auto"/>
        <w:jc w:val="both"/>
        <w:rPr>
          <w:b/>
          <w:bCs/>
          <w:sz w:val="24"/>
          <w:szCs w:val="24"/>
        </w:rPr>
      </w:pPr>
    </w:p>
    <w:p w14:paraId="5E23CA37" w14:textId="7295EA4C" w:rsidR="00A02474" w:rsidRDefault="00A02474" w:rsidP="00A02474">
      <w:pPr>
        <w:spacing w:after="0" w:line="240" w:lineRule="auto"/>
        <w:jc w:val="both"/>
        <w:rPr>
          <w:sz w:val="24"/>
          <w:szCs w:val="24"/>
        </w:rPr>
      </w:pPr>
      <w:r>
        <w:rPr>
          <w:b/>
          <w:bCs/>
          <w:sz w:val="24"/>
          <w:szCs w:val="24"/>
        </w:rPr>
        <w:t>ADJOURNMENT</w:t>
      </w:r>
    </w:p>
    <w:p w14:paraId="1E119AB7" w14:textId="77777777" w:rsidR="00A02474" w:rsidRDefault="00A02474" w:rsidP="00A02474">
      <w:pPr>
        <w:spacing w:after="0" w:line="240" w:lineRule="auto"/>
        <w:jc w:val="both"/>
        <w:rPr>
          <w:sz w:val="24"/>
          <w:szCs w:val="24"/>
        </w:rPr>
      </w:pPr>
      <w:r>
        <w:rPr>
          <w:sz w:val="24"/>
          <w:szCs w:val="24"/>
        </w:rPr>
        <w:t xml:space="preserve"> </w:t>
      </w:r>
    </w:p>
    <w:p w14:paraId="24692630" w14:textId="29445E33" w:rsidR="00A02474" w:rsidRDefault="00A02474" w:rsidP="00A02474">
      <w:pPr>
        <w:spacing w:after="0" w:line="240" w:lineRule="auto"/>
        <w:jc w:val="both"/>
        <w:rPr>
          <w:sz w:val="24"/>
          <w:szCs w:val="24"/>
        </w:rPr>
      </w:pPr>
      <w:r>
        <w:rPr>
          <w:sz w:val="24"/>
          <w:szCs w:val="24"/>
        </w:rPr>
        <w:t xml:space="preserve">The meeting was adjourned at </w:t>
      </w:r>
      <w:r w:rsidR="007C7669">
        <w:rPr>
          <w:sz w:val="24"/>
          <w:szCs w:val="24"/>
        </w:rPr>
        <w:t>6:54</w:t>
      </w:r>
      <w:r>
        <w:rPr>
          <w:sz w:val="24"/>
          <w:szCs w:val="24"/>
        </w:rPr>
        <w:t xml:space="preserve">pm by </w:t>
      </w:r>
      <w:r w:rsidR="006765FA">
        <w:rPr>
          <w:sz w:val="24"/>
          <w:szCs w:val="24"/>
        </w:rPr>
        <w:t>Vice Chair Ruppel</w:t>
      </w:r>
      <w:r>
        <w:rPr>
          <w:sz w:val="24"/>
          <w:szCs w:val="24"/>
        </w:rPr>
        <w:t>.</w:t>
      </w:r>
    </w:p>
    <w:p w14:paraId="70EAD2C1" w14:textId="77777777" w:rsidR="00A02474" w:rsidRDefault="00A02474" w:rsidP="00A02474">
      <w:pPr>
        <w:spacing w:after="0" w:line="240" w:lineRule="auto"/>
        <w:jc w:val="both"/>
        <w:rPr>
          <w:sz w:val="24"/>
          <w:szCs w:val="24"/>
        </w:rPr>
      </w:pPr>
    </w:p>
    <w:p w14:paraId="7BA435B6" w14:textId="77777777" w:rsidR="00A02474" w:rsidRDefault="00A02474" w:rsidP="00A02474">
      <w:pPr>
        <w:spacing w:after="0" w:line="240" w:lineRule="auto"/>
        <w:jc w:val="both"/>
        <w:rPr>
          <w:sz w:val="24"/>
          <w:szCs w:val="24"/>
        </w:rPr>
      </w:pPr>
      <w:r>
        <w:rPr>
          <w:sz w:val="24"/>
          <w:szCs w:val="24"/>
        </w:rPr>
        <w:t>Respectfully submitted,</w:t>
      </w:r>
    </w:p>
    <w:p w14:paraId="65AD9435" w14:textId="77777777" w:rsidR="00A02474" w:rsidRPr="00DC3464" w:rsidRDefault="00A02474" w:rsidP="00A02474">
      <w:pPr>
        <w:spacing w:after="0" w:line="240" w:lineRule="auto"/>
        <w:jc w:val="both"/>
        <w:rPr>
          <w:sz w:val="24"/>
          <w:szCs w:val="24"/>
        </w:rPr>
      </w:pPr>
      <w:r>
        <w:rPr>
          <w:sz w:val="24"/>
          <w:szCs w:val="24"/>
        </w:rPr>
        <w:t>Leah Dompierre, Recording Secretary</w:t>
      </w:r>
    </w:p>
    <w:p w14:paraId="3A01FF06" w14:textId="77777777" w:rsidR="00D72897" w:rsidRDefault="00D72897"/>
    <w:sectPr w:rsidR="00D728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D2A6D"/>
    <w:multiLevelType w:val="hybridMultilevel"/>
    <w:tmpl w:val="CA523B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B33783"/>
    <w:multiLevelType w:val="hybridMultilevel"/>
    <w:tmpl w:val="B04A74FE"/>
    <w:lvl w:ilvl="0" w:tplc="CC8E18B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C210EA"/>
    <w:multiLevelType w:val="hybridMultilevel"/>
    <w:tmpl w:val="55F895C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93926DE"/>
    <w:multiLevelType w:val="hybridMultilevel"/>
    <w:tmpl w:val="F01E40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0010BE"/>
    <w:multiLevelType w:val="hybridMultilevel"/>
    <w:tmpl w:val="2146BD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746152"/>
    <w:multiLevelType w:val="hybridMultilevel"/>
    <w:tmpl w:val="99E8D5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EB333D"/>
    <w:multiLevelType w:val="hybridMultilevel"/>
    <w:tmpl w:val="83666236"/>
    <w:lvl w:ilvl="0" w:tplc="0394BF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3DB6FA4"/>
    <w:multiLevelType w:val="hybridMultilevel"/>
    <w:tmpl w:val="4F12EB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27132538">
    <w:abstractNumId w:val="1"/>
  </w:num>
  <w:num w:numId="2" w16cid:durableId="1785343758">
    <w:abstractNumId w:val="3"/>
  </w:num>
  <w:num w:numId="3" w16cid:durableId="1702241775">
    <w:abstractNumId w:val="4"/>
  </w:num>
  <w:num w:numId="4" w16cid:durableId="1976988662">
    <w:abstractNumId w:val="6"/>
  </w:num>
  <w:num w:numId="5" w16cid:durableId="1898012068">
    <w:abstractNumId w:val="2"/>
  </w:num>
  <w:num w:numId="6" w16cid:durableId="1026980047">
    <w:abstractNumId w:val="0"/>
  </w:num>
  <w:num w:numId="7" w16cid:durableId="1260869188">
    <w:abstractNumId w:val="7"/>
  </w:num>
  <w:num w:numId="8" w16cid:durableId="150211715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474"/>
    <w:rsid w:val="00032836"/>
    <w:rsid w:val="00072801"/>
    <w:rsid w:val="00077490"/>
    <w:rsid w:val="00095DCE"/>
    <w:rsid w:val="001545C7"/>
    <w:rsid w:val="00210961"/>
    <w:rsid w:val="00212C7D"/>
    <w:rsid w:val="002450EF"/>
    <w:rsid w:val="002715C7"/>
    <w:rsid w:val="00362CC3"/>
    <w:rsid w:val="003A52F0"/>
    <w:rsid w:val="003B1487"/>
    <w:rsid w:val="00420391"/>
    <w:rsid w:val="00453465"/>
    <w:rsid w:val="004F22B4"/>
    <w:rsid w:val="00510AA4"/>
    <w:rsid w:val="00612BFE"/>
    <w:rsid w:val="0063487A"/>
    <w:rsid w:val="006765FA"/>
    <w:rsid w:val="00690C5A"/>
    <w:rsid w:val="006B1797"/>
    <w:rsid w:val="00772355"/>
    <w:rsid w:val="00777513"/>
    <w:rsid w:val="0077769A"/>
    <w:rsid w:val="007B51CE"/>
    <w:rsid w:val="007C7669"/>
    <w:rsid w:val="007F1140"/>
    <w:rsid w:val="0081033D"/>
    <w:rsid w:val="00871B02"/>
    <w:rsid w:val="00873E0A"/>
    <w:rsid w:val="00885035"/>
    <w:rsid w:val="008B0F4F"/>
    <w:rsid w:val="008D14FC"/>
    <w:rsid w:val="008E082B"/>
    <w:rsid w:val="00906BD9"/>
    <w:rsid w:val="009436F1"/>
    <w:rsid w:val="009621F1"/>
    <w:rsid w:val="00996BB0"/>
    <w:rsid w:val="009B6798"/>
    <w:rsid w:val="00A02474"/>
    <w:rsid w:val="00A27D70"/>
    <w:rsid w:val="00AC1BE6"/>
    <w:rsid w:val="00B76AE3"/>
    <w:rsid w:val="00BB3E43"/>
    <w:rsid w:val="00BF5D97"/>
    <w:rsid w:val="00C61C38"/>
    <w:rsid w:val="00CC2242"/>
    <w:rsid w:val="00D3598A"/>
    <w:rsid w:val="00D531E7"/>
    <w:rsid w:val="00D72897"/>
    <w:rsid w:val="00DF5D9F"/>
    <w:rsid w:val="00E4702D"/>
    <w:rsid w:val="00E72A46"/>
    <w:rsid w:val="00EC568B"/>
    <w:rsid w:val="00F25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48CA1"/>
  <w15:chartTrackingRefBased/>
  <w15:docId w15:val="{00503903-59BE-4A87-B063-2DE7F7CC7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474"/>
    <w:pPr>
      <w:jc w:val="left"/>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24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3</Pages>
  <Words>627</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Ely Township</dc:creator>
  <cp:keywords/>
  <dc:description/>
  <cp:lastModifiedBy>Ely Township</cp:lastModifiedBy>
  <cp:revision>3</cp:revision>
  <cp:lastPrinted>2023-03-08T15:57:00Z</cp:lastPrinted>
  <dcterms:created xsi:type="dcterms:W3CDTF">2023-06-13T14:25:00Z</dcterms:created>
  <dcterms:modified xsi:type="dcterms:W3CDTF">2023-06-13T15:28:00Z</dcterms:modified>
</cp:coreProperties>
</file>